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D56" w:rsidRDefault="00107D56" w:rsidP="00107D56">
      <w:pPr>
        <w:jc w:val="center"/>
        <w:rPr>
          <w:b/>
          <w:sz w:val="28"/>
          <w:szCs w:val="28"/>
        </w:rPr>
      </w:pPr>
      <w:r>
        <w:rPr>
          <w:b/>
          <w:sz w:val="28"/>
          <w:szCs w:val="28"/>
        </w:rPr>
        <w:t>АННОТАЦИЯ</w:t>
      </w:r>
    </w:p>
    <w:p w:rsidR="00107D56" w:rsidRDefault="00107D56" w:rsidP="00107D56">
      <w:pPr>
        <w:jc w:val="center"/>
        <w:rPr>
          <w:sz w:val="28"/>
          <w:szCs w:val="28"/>
        </w:rPr>
      </w:pPr>
    </w:p>
    <w:p w:rsidR="00107D56" w:rsidRDefault="00107D56" w:rsidP="00107D56">
      <w:pPr>
        <w:spacing w:line="360" w:lineRule="auto"/>
        <w:rPr>
          <w:sz w:val="28"/>
          <w:szCs w:val="28"/>
        </w:rPr>
      </w:pPr>
      <w:r>
        <w:rPr>
          <w:sz w:val="28"/>
          <w:szCs w:val="28"/>
        </w:rPr>
        <w:t>Публичный доклад муниципального общеобразовательного учреждения «Средняя общеобразовательная школа с. Камелик Пугачевского района Саратовской области» обеспечивает информационную открытость общеобразовательного учреждения, широко информирует родителей и общественность об образовательной деятельности учреждения, об основных результатах и проблемах его функционирования и развития в отчетный период.</w:t>
      </w:r>
    </w:p>
    <w:p w:rsidR="00107D56" w:rsidRDefault="00107D56" w:rsidP="00107D56">
      <w:pPr>
        <w:spacing w:line="360" w:lineRule="auto"/>
        <w:rPr>
          <w:sz w:val="28"/>
          <w:szCs w:val="28"/>
        </w:rPr>
      </w:pPr>
      <w:r>
        <w:rPr>
          <w:sz w:val="28"/>
          <w:szCs w:val="28"/>
        </w:rPr>
        <w:t>Основные функции доклада:</w:t>
      </w:r>
    </w:p>
    <w:p w:rsidR="00107D56" w:rsidRDefault="00107D56" w:rsidP="00107D56">
      <w:pPr>
        <w:spacing w:line="360" w:lineRule="auto"/>
        <w:rPr>
          <w:sz w:val="28"/>
          <w:szCs w:val="28"/>
        </w:rPr>
      </w:pPr>
      <w:r>
        <w:rPr>
          <w:sz w:val="28"/>
          <w:szCs w:val="28"/>
        </w:rPr>
        <w:t>- информирование общественности об особенностях организации образовательного процесса;</w:t>
      </w:r>
    </w:p>
    <w:p w:rsidR="00107D56" w:rsidRDefault="00107D56" w:rsidP="00107D56">
      <w:pPr>
        <w:spacing w:line="360" w:lineRule="auto"/>
        <w:rPr>
          <w:sz w:val="28"/>
          <w:szCs w:val="28"/>
        </w:rPr>
      </w:pPr>
      <w:r>
        <w:rPr>
          <w:sz w:val="28"/>
          <w:szCs w:val="28"/>
        </w:rPr>
        <w:t>- отчёт о выполнении государственного и общественного заказа на образование;</w:t>
      </w:r>
    </w:p>
    <w:p w:rsidR="00107D56" w:rsidRDefault="00107D56" w:rsidP="00107D56">
      <w:pPr>
        <w:spacing w:line="360" w:lineRule="auto"/>
        <w:rPr>
          <w:sz w:val="28"/>
          <w:szCs w:val="28"/>
        </w:rPr>
      </w:pPr>
      <w:r>
        <w:rPr>
          <w:sz w:val="28"/>
          <w:szCs w:val="28"/>
        </w:rPr>
        <w:t>- привлечение внимания общественности, органов государственной власти и органов местного самоуправления к проблемам общеобразовательного учреждения;</w:t>
      </w:r>
    </w:p>
    <w:p w:rsidR="00107D56" w:rsidRDefault="00107D56" w:rsidP="00107D56">
      <w:pPr>
        <w:spacing w:line="360" w:lineRule="auto"/>
        <w:rPr>
          <w:sz w:val="28"/>
          <w:szCs w:val="28"/>
        </w:rPr>
      </w:pPr>
      <w:r>
        <w:rPr>
          <w:sz w:val="28"/>
          <w:szCs w:val="28"/>
        </w:rPr>
        <w:t>- расширение круга социальных партнеров, повышение эффективности их деятельности в интересах общеобразовательного учреждения;</w:t>
      </w:r>
    </w:p>
    <w:p w:rsidR="00107D56" w:rsidRDefault="00107D56" w:rsidP="00107D56">
      <w:pPr>
        <w:spacing w:line="360" w:lineRule="auto"/>
        <w:rPr>
          <w:sz w:val="28"/>
          <w:szCs w:val="28"/>
        </w:rPr>
      </w:pPr>
      <w:r>
        <w:rPr>
          <w:sz w:val="28"/>
          <w:szCs w:val="28"/>
        </w:rPr>
        <w:t>- привлечение общественности к оценке деятельности общеобразовательного учреждения, разработке предложений и планированию деятельности по ее развитию;</w:t>
      </w:r>
    </w:p>
    <w:p w:rsidR="00107D56" w:rsidRDefault="00107D56" w:rsidP="00107D56">
      <w:pPr>
        <w:spacing w:line="360" w:lineRule="auto"/>
        <w:rPr>
          <w:sz w:val="28"/>
          <w:szCs w:val="28"/>
        </w:rPr>
      </w:pPr>
      <w:r>
        <w:rPr>
          <w:sz w:val="28"/>
          <w:szCs w:val="28"/>
        </w:rPr>
        <w:t>- согласование предложений руководителя общеобразовательного учреждения по распределению среди членов педагогического коллектива стимулирующей части фонда заработной платы.</w:t>
      </w:r>
    </w:p>
    <w:p w:rsidR="00107D56" w:rsidRDefault="00107D56" w:rsidP="00107D56">
      <w:pPr>
        <w:rPr>
          <w:sz w:val="28"/>
          <w:szCs w:val="28"/>
        </w:rPr>
      </w:pPr>
    </w:p>
    <w:p w:rsidR="00107D56" w:rsidRDefault="00107D56" w:rsidP="00107D56">
      <w:pPr>
        <w:rPr>
          <w:sz w:val="28"/>
          <w:szCs w:val="28"/>
        </w:rPr>
      </w:pPr>
    </w:p>
    <w:p w:rsidR="00107D56" w:rsidRDefault="00107D56" w:rsidP="00107D56">
      <w:pPr>
        <w:rPr>
          <w:sz w:val="28"/>
          <w:szCs w:val="28"/>
        </w:rPr>
      </w:pPr>
    </w:p>
    <w:p w:rsidR="00107D56" w:rsidRDefault="00107D56" w:rsidP="00107D56">
      <w:pPr>
        <w:rPr>
          <w:sz w:val="28"/>
          <w:szCs w:val="28"/>
        </w:rPr>
      </w:pPr>
    </w:p>
    <w:p w:rsidR="00107D56" w:rsidRDefault="00107D56" w:rsidP="00107D56">
      <w:pPr>
        <w:rPr>
          <w:sz w:val="28"/>
          <w:szCs w:val="28"/>
        </w:rPr>
      </w:pPr>
    </w:p>
    <w:p w:rsidR="00107D56" w:rsidRDefault="00107D56" w:rsidP="00107D56">
      <w:pPr>
        <w:rPr>
          <w:sz w:val="28"/>
          <w:szCs w:val="28"/>
        </w:rPr>
      </w:pPr>
    </w:p>
    <w:p w:rsidR="00107D56" w:rsidRDefault="00107D56" w:rsidP="00107D56">
      <w:pPr>
        <w:rPr>
          <w:sz w:val="28"/>
          <w:szCs w:val="28"/>
        </w:rPr>
      </w:pPr>
    </w:p>
    <w:p w:rsidR="00107D56" w:rsidRDefault="00107D56" w:rsidP="00107D56">
      <w:pPr>
        <w:rPr>
          <w:sz w:val="28"/>
          <w:szCs w:val="28"/>
        </w:rPr>
      </w:pPr>
    </w:p>
    <w:p w:rsidR="00107D56" w:rsidRDefault="00107D56" w:rsidP="00107D56">
      <w:pPr>
        <w:rPr>
          <w:sz w:val="28"/>
          <w:szCs w:val="28"/>
        </w:rPr>
      </w:pPr>
    </w:p>
    <w:p w:rsidR="00107D56" w:rsidRDefault="00107D56" w:rsidP="00107D56">
      <w:pPr>
        <w:jc w:val="center"/>
        <w:rPr>
          <w:b/>
          <w:sz w:val="28"/>
          <w:szCs w:val="28"/>
        </w:rPr>
      </w:pPr>
      <w:r>
        <w:rPr>
          <w:b/>
          <w:sz w:val="28"/>
          <w:szCs w:val="28"/>
        </w:rPr>
        <w:t>Общая характеристика общеобразовательного учреждения.</w:t>
      </w:r>
    </w:p>
    <w:p w:rsidR="00107D56" w:rsidRDefault="00107D56" w:rsidP="00107D56">
      <w:pPr>
        <w:rPr>
          <w:sz w:val="28"/>
          <w:szCs w:val="28"/>
        </w:rPr>
      </w:pPr>
    </w:p>
    <w:p w:rsidR="00F430C1" w:rsidRPr="00F430C1" w:rsidRDefault="00107D56" w:rsidP="00F430C1">
      <w:pPr>
        <w:jc w:val="both"/>
        <w:rPr>
          <w:sz w:val="28"/>
          <w:szCs w:val="28"/>
          <w:vertAlign w:val="superscript"/>
        </w:rPr>
      </w:pPr>
      <w:r>
        <w:rPr>
          <w:sz w:val="28"/>
          <w:szCs w:val="28"/>
        </w:rPr>
        <w:t>Муниципальное общеобразовательное учреждение «Средняя общеобразовательная школа с. Камелик Пугачевского района Саратовской области» расположено по адресу Саратовская область Пугачёвский район с. Камелик ул. Школьная д. 1. Постр</w:t>
      </w:r>
      <w:r w:rsidR="00B93CD9">
        <w:rPr>
          <w:sz w:val="28"/>
          <w:szCs w:val="28"/>
        </w:rPr>
        <w:t>оено и введено в действие в 1982</w:t>
      </w:r>
      <w:r>
        <w:rPr>
          <w:sz w:val="28"/>
          <w:szCs w:val="28"/>
        </w:rPr>
        <w:t xml:space="preserve"> году. </w:t>
      </w:r>
      <w:r w:rsidRPr="00F430C1">
        <w:rPr>
          <w:sz w:val="28"/>
          <w:szCs w:val="28"/>
        </w:rPr>
        <w:t xml:space="preserve">Общая площадь здания </w:t>
      </w:r>
      <w:smartTag w:uri="urn:schemas-microsoft-com:office:smarttags" w:element="metricconverter">
        <w:smartTagPr>
          <w:attr w:name="ProductID" w:val="1880 м"/>
        </w:smartTagPr>
        <w:r w:rsidRPr="00F430C1">
          <w:rPr>
            <w:sz w:val="28"/>
            <w:szCs w:val="28"/>
          </w:rPr>
          <w:t>1880 м</w:t>
        </w:r>
      </w:smartTag>
      <w:r w:rsidRPr="00F430C1">
        <w:rPr>
          <w:sz w:val="28"/>
          <w:szCs w:val="28"/>
        </w:rPr>
        <w:t xml:space="preserve"> </w:t>
      </w:r>
      <w:r w:rsidRPr="00F430C1">
        <w:rPr>
          <w:sz w:val="28"/>
          <w:szCs w:val="28"/>
          <w:vertAlign w:val="superscript"/>
        </w:rPr>
        <w:t xml:space="preserve">2 </w:t>
      </w:r>
    </w:p>
    <w:p w:rsidR="00F430C1" w:rsidRPr="00F430C1" w:rsidRDefault="00F430C1" w:rsidP="00F430C1">
      <w:pPr>
        <w:ind w:firstLine="567"/>
        <w:jc w:val="both"/>
        <w:rPr>
          <w:sz w:val="28"/>
          <w:szCs w:val="28"/>
        </w:rPr>
      </w:pPr>
      <w:r w:rsidRPr="00F430C1">
        <w:rPr>
          <w:b/>
          <w:color w:val="000000"/>
          <w:spacing w:val="-2"/>
          <w:sz w:val="28"/>
          <w:szCs w:val="28"/>
        </w:rPr>
        <w:t xml:space="preserve">Устав  </w:t>
      </w:r>
      <w:r w:rsidRPr="00F430C1">
        <w:rPr>
          <w:color w:val="000000"/>
          <w:spacing w:val="-2"/>
          <w:sz w:val="28"/>
          <w:szCs w:val="28"/>
        </w:rPr>
        <w:t>муниципального</w:t>
      </w:r>
      <w:r w:rsidRPr="00F430C1">
        <w:rPr>
          <w:sz w:val="28"/>
          <w:szCs w:val="28"/>
        </w:rPr>
        <w:t xml:space="preserve"> общеобразовательного учреждения «Средняя общеобразовательная школа с. Камелик Пугачевского района Саратовской области»  утверждён постановлением главы администрации Пугачёвского муниципального района Саратовской области № 1488 от 12.12.2011 г. </w:t>
      </w:r>
    </w:p>
    <w:p w:rsidR="00F430C1" w:rsidRPr="00F430C1" w:rsidRDefault="00F430C1" w:rsidP="00F430C1">
      <w:pPr>
        <w:spacing w:line="276" w:lineRule="auto"/>
        <w:ind w:right="-142" w:firstLine="284"/>
        <w:jc w:val="both"/>
        <w:rPr>
          <w:spacing w:val="-2"/>
          <w:sz w:val="28"/>
          <w:szCs w:val="28"/>
        </w:rPr>
      </w:pPr>
      <w:r w:rsidRPr="00F430C1">
        <w:rPr>
          <w:b/>
          <w:spacing w:val="-2"/>
          <w:sz w:val="28"/>
          <w:szCs w:val="28"/>
        </w:rPr>
        <w:t>Свидетельство о государственной регистрации права на оперативное управление</w:t>
      </w:r>
      <w:r w:rsidRPr="00F430C1">
        <w:rPr>
          <w:spacing w:val="-2"/>
          <w:sz w:val="28"/>
          <w:szCs w:val="28"/>
        </w:rPr>
        <w:t xml:space="preserve"> от 08.10.2010г.   №  64-АВ 769952, подтверждающее закрепление за организацией собственности учредителя;</w:t>
      </w:r>
    </w:p>
    <w:p w:rsidR="00F430C1" w:rsidRPr="00F430C1" w:rsidRDefault="00F430C1" w:rsidP="00F430C1">
      <w:pPr>
        <w:spacing w:line="276" w:lineRule="auto"/>
        <w:ind w:right="-142" w:firstLine="284"/>
        <w:jc w:val="both"/>
        <w:rPr>
          <w:spacing w:val="-2"/>
          <w:sz w:val="28"/>
          <w:szCs w:val="28"/>
        </w:rPr>
      </w:pPr>
      <w:r w:rsidRPr="00F430C1">
        <w:rPr>
          <w:b/>
          <w:spacing w:val="-2"/>
          <w:sz w:val="28"/>
          <w:szCs w:val="28"/>
        </w:rPr>
        <w:t>Свидетельство  о государственной регистрации права управлением</w:t>
      </w:r>
      <w:r w:rsidRPr="00F430C1">
        <w:rPr>
          <w:spacing w:val="-2"/>
          <w:sz w:val="28"/>
          <w:szCs w:val="28"/>
        </w:rPr>
        <w:t xml:space="preserve"> от 03.11.2011г.  №  64-АГ 299248    на пользование земельным участком, на котором размещена организация;</w:t>
      </w:r>
    </w:p>
    <w:p w:rsidR="00F430C1" w:rsidRPr="00F430C1" w:rsidRDefault="00F430C1" w:rsidP="00F430C1">
      <w:pPr>
        <w:keepNext/>
        <w:ind w:right="77"/>
        <w:jc w:val="both"/>
        <w:outlineLvl w:val="5"/>
        <w:rPr>
          <w:spacing w:val="-2"/>
          <w:sz w:val="28"/>
          <w:szCs w:val="28"/>
        </w:rPr>
      </w:pPr>
      <w:r w:rsidRPr="00F430C1">
        <w:rPr>
          <w:b/>
          <w:spacing w:val="-2"/>
          <w:sz w:val="28"/>
          <w:szCs w:val="28"/>
        </w:rPr>
        <w:t>Свидетельство об аккредитации организации</w:t>
      </w:r>
      <w:r w:rsidRPr="00F430C1">
        <w:rPr>
          <w:spacing w:val="-2"/>
          <w:sz w:val="28"/>
          <w:szCs w:val="28"/>
        </w:rPr>
        <w:t xml:space="preserve"> выдано</w:t>
      </w:r>
      <w:r w:rsidRPr="00F430C1">
        <w:rPr>
          <w:b/>
          <w:sz w:val="28"/>
          <w:szCs w:val="28"/>
        </w:rPr>
        <w:t xml:space="preserve"> </w:t>
      </w:r>
      <w:r w:rsidRPr="00F430C1">
        <w:rPr>
          <w:spacing w:val="-2"/>
          <w:sz w:val="28"/>
          <w:szCs w:val="28"/>
        </w:rPr>
        <w:t xml:space="preserve">  </w:t>
      </w:r>
      <w:r w:rsidRPr="00F430C1">
        <w:rPr>
          <w:spacing w:val="-2"/>
          <w:sz w:val="28"/>
          <w:szCs w:val="28"/>
          <w:u w:val="single"/>
        </w:rPr>
        <w:t>« 22 »апреля 2013 г.</w:t>
      </w:r>
      <w:r w:rsidRPr="00F430C1">
        <w:rPr>
          <w:spacing w:val="-2"/>
          <w:sz w:val="28"/>
          <w:szCs w:val="28"/>
        </w:rPr>
        <w:t xml:space="preserve">  Министерством образования Саратовской области   серия  </w:t>
      </w:r>
      <w:r w:rsidRPr="00F430C1">
        <w:rPr>
          <w:sz w:val="28"/>
          <w:szCs w:val="28"/>
        </w:rPr>
        <w:t>64А01</w:t>
      </w:r>
      <w:r w:rsidRPr="00F430C1">
        <w:rPr>
          <w:spacing w:val="-2"/>
          <w:sz w:val="28"/>
          <w:szCs w:val="28"/>
        </w:rPr>
        <w:t xml:space="preserve"> № 0000154 , срок действия свидетельства с  </w:t>
      </w:r>
      <w:r w:rsidRPr="00F430C1">
        <w:rPr>
          <w:spacing w:val="-2"/>
          <w:sz w:val="28"/>
          <w:szCs w:val="28"/>
          <w:u w:val="single"/>
        </w:rPr>
        <w:t>«_</w:t>
      </w:r>
      <w:r w:rsidRPr="00F430C1">
        <w:rPr>
          <w:sz w:val="28"/>
          <w:szCs w:val="28"/>
          <w:u w:val="single"/>
        </w:rPr>
        <w:t xml:space="preserve">22 </w:t>
      </w:r>
      <w:r w:rsidRPr="00F430C1">
        <w:rPr>
          <w:spacing w:val="-2"/>
          <w:sz w:val="28"/>
          <w:szCs w:val="28"/>
          <w:u w:val="single"/>
        </w:rPr>
        <w:t>»_</w:t>
      </w:r>
      <w:r w:rsidRPr="00F430C1">
        <w:rPr>
          <w:sz w:val="28"/>
          <w:szCs w:val="28"/>
          <w:u w:val="single"/>
        </w:rPr>
        <w:t xml:space="preserve"> апреля </w:t>
      </w:r>
      <w:r w:rsidRPr="00F430C1">
        <w:rPr>
          <w:spacing w:val="-2"/>
          <w:sz w:val="28"/>
          <w:szCs w:val="28"/>
          <w:u w:val="single"/>
        </w:rPr>
        <w:t xml:space="preserve"> 2013г.  до  «_21_»_июня_2024г.</w:t>
      </w:r>
      <w:r w:rsidRPr="00F430C1">
        <w:rPr>
          <w:spacing w:val="-2"/>
          <w:sz w:val="28"/>
          <w:szCs w:val="28"/>
        </w:rPr>
        <w:t xml:space="preserve">  </w:t>
      </w:r>
    </w:p>
    <w:p w:rsidR="00F430C1" w:rsidRPr="00F430C1" w:rsidRDefault="00F430C1" w:rsidP="00F430C1">
      <w:pPr>
        <w:jc w:val="both"/>
        <w:rPr>
          <w:sz w:val="28"/>
          <w:szCs w:val="28"/>
        </w:rPr>
      </w:pPr>
      <w:r w:rsidRPr="00F430C1">
        <w:rPr>
          <w:spacing w:val="-2"/>
          <w:sz w:val="28"/>
          <w:szCs w:val="28"/>
        </w:rPr>
        <w:t>Лицензия на право осуществления образовательной деятельности выдано  «</w:t>
      </w:r>
      <w:r w:rsidRPr="00F430C1">
        <w:rPr>
          <w:spacing w:val="-2"/>
          <w:sz w:val="28"/>
          <w:szCs w:val="28"/>
          <w:u w:val="single"/>
        </w:rPr>
        <w:t xml:space="preserve">16 </w:t>
      </w:r>
      <w:r w:rsidRPr="00F430C1">
        <w:rPr>
          <w:spacing w:val="-2"/>
          <w:sz w:val="28"/>
          <w:szCs w:val="28"/>
        </w:rPr>
        <w:t>»</w:t>
      </w:r>
      <w:r w:rsidRPr="00F430C1">
        <w:rPr>
          <w:spacing w:val="-2"/>
          <w:sz w:val="28"/>
          <w:szCs w:val="28"/>
          <w:u w:val="single"/>
        </w:rPr>
        <w:t>марта 2011г.</w:t>
      </w:r>
      <w:r w:rsidRPr="00F430C1">
        <w:rPr>
          <w:spacing w:val="-2"/>
          <w:sz w:val="28"/>
          <w:szCs w:val="28"/>
        </w:rPr>
        <w:t xml:space="preserve"> Министерством образования Саратовской области   </w:t>
      </w:r>
      <w:r w:rsidRPr="00F430C1">
        <w:rPr>
          <w:spacing w:val="-2"/>
          <w:sz w:val="28"/>
          <w:szCs w:val="28"/>
          <w:u w:val="single"/>
        </w:rPr>
        <w:t>серия</w:t>
      </w:r>
      <w:proofErr w:type="gramStart"/>
      <w:r w:rsidRPr="00F430C1">
        <w:rPr>
          <w:spacing w:val="-2"/>
          <w:sz w:val="28"/>
          <w:szCs w:val="28"/>
          <w:u w:val="single"/>
        </w:rPr>
        <w:t xml:space="preserve"> А</w:t>
      </w:r>
      <w:proofErr w:type="gramEnd"/>
      <w:r w:rsidRPr="00F430C1">
        <w:rPr>
          <w:spacing w:val="-2"/>
          <w:sz w:val="28"/>
          <w:szCs w:val="28"/>
          <w:u w:val="single"/>
        </w:rPr>
        <w:t xml:space="preserve"> № 280645</w:t>
      </w:r>
      <w:r w:rsidRPr="00F430C1">
        <w:rPr>
          <w:spacing w:val="-2"/>
          <w:sz w:val="28"/>
          <w:szCs w:val="28"/>
        </w:rPr>
        <w:t xml:space="preserve"> , регистрационный номер </w:t>
      </w:r>
      <w:r w:rsidRPr="00F430C1">
        <w:rPr>
          <w:spacing w:val="-2"/>
          <w:sz w:val="28"/>
          <w:szCs w:val="28"/>
          <w:u w:val="single"/>
        </w:rPr>
        <w:t>216</w:t>
      </w:r>
      <w:r w:rsidRPr="00F430C1">
        <w:rPr>
          <w:spacing w:val="-2"/>
          <w:sz w:val="28"/>
          <w:szCs w:val="28"/>
        </w:rPr>
        <w:t xml:space="preserve"> , срок действия лицензии – </w:t>
      </w:r>
      <w:r w:rsidRPr="00F430C1">
        <w:rPr>
          <w:sz w:val="28"/>
          <w:szCs w:val="28"/>
        </w:rPr>
        <w:t>бессрочно.</w:t>
      </w:r>
    </w:p>
    <w:p w:rsidR="00F430C1" w:rsidRPr="00F430C1" w:rsidRDefault="00F430C1" w:rsidP="00F430C1">
      <w:pPr>
        <w:tabs>
          <w:tab w:val="num" w:pos="709"/>
        </w:tabs>
        <w:ind w:right="-142" w:firstLine="284"/>
        <w:jc w:val="both"/>
        <w:rPr>
          <w:sz w:val="28"/>
          <w:szCs w:val="28"/>
          <w:u w:val="single"/>
        </w:rPr>
      </w:pPr>
      <w:r w:rsidRPr="00F430C1">
        <w:rPr>
          <w:b/>
          <w:sz w:val="28"/>
          <w:szCs w:val="28"/>
        </w:rPr>
        <w:t>Свидетельство о постановке на учет в налоговой службе</w:t>
      </w:r>
      <w:r w:rsidRPr="00F430C1">
        <w:rPr>
          <w:sz w:val="28"/>
          <w:szCs w:val="28"/>
        </w:rPr>
        <w:t xml:space="preserve"> </w:t>
      </w:r>
      <w:r w:rsidRPr="00F430C1">
        <w:rPr>
          <w:sz w:val="28"/>
          <w:szCs w:val="28"/>
          <w:u w:val="single"/>
        </w:rPr>
        <w:t>серия 64 № 003104915</w:t>
      </w:r>
      <w:r w:rsidRPr="00F430C1">
        <w:rPr>
          <w:sz w:val="28"/>
          <w:szCs w:val="28"/>
        </w:rPr>
        <w:t xml:space="preserve">  ИНН </w:t>
      </w:r>
      <w:r w:rsidRPr="00F430C1">
        <w:rPr>
          <w:sz w:val="28"/>
          <w:szCs w:val="28"/>
          <w:u w:val="single"/>
        </w:rPr>
        <w:t>6445976302</w:t>
      </w:r>
      <w:r w:rsidRPr="00F430C1">
        <w:rPr>
          <w:sz w:val="28"/>
          <w:szCs w:val="28"/>
        </w:rPr>
        <w:t>; КПП</w:t>
      </w:r>
      <w:r w:rsidRPr="00F430C1">
        <w:rPr>
          <w:b/>
          <w:sz w:val="28"/>
          <w:szCs w:val="28"/>
        </w:rPr>
        <w:t xml:space="preserve"> </w:t>
      </w:r>
      <w:r w:rsidRPr="00F430C1">
        <w:rPr>
          <w:sz w:val="28"/>
          <w:szCs w:val="28"/>
          <w:u w:val="single"/>
        </w:rPr>
        <w:t>644501001</w:t>
      </w:r>
    </w:p>
    <w:p w:rsidR="00107D56" w:rsidRDefault="00107D56" w:rsidP="00107D56">
      <w:pPr>
        <w:rPr>
          <w:sz w:val="28"/>
          <w:szCs w:val="28"/>
        </w:rPr>
      </w:pPr>
      <w:r>
        <w:rPr>
          <w:sz w:val="28"/>
          <w:szCs w:val="28"/>
          <w:vertAlign w:val="superscript"/>
        </w:rPr>
        <w:t xml:space="preserve"> </w:t>
      </w:r>
      <w:r>
        <w:rPr>
          <w:sz w:val="28"/>
          <w:szCs w:val="28"/>
        </w:rPr>
        <w:t xml:space="preserve">Недалеко от школы расположен дом культуры с. Камелик, Администрация </w:t>
      </w:r>
      <w:proofErr w:type="spellStart"/>
      <w:r>
        <w:rPr>
          <w:sz w:val="28"/>
          <w:szCs w:val="28"/>
        </w:rPr>
        <w:t>Старопорубёжского</w:t>
      </w:r>
      <w:proofErr w:type="spellEnd"/>
      <w:r>
        <w:rPr>
          <w:sz w:val="28"/>
          <w:szCs w:val="28"/>
        </w:rPr>
        <w:t xml:space="preserve"> муниципального образования, МДОУ с. Камелик, ФАП с. Камелик, сельская библиотека. Вблизи школы расположена стела памяти погибшим односельчанам в годы </w:t>
      </w:r>
      <w:proofErr w:type="spellStart"/>
      <w:r>
        <w:rPr>
          <w:sz w:val="28"/>
          <w:szCs w:val="28"/>
        </w:rPr>
        <w:t>ВОв</w:t>
      </w:r>
      <w:proofErr w:type="spellEnd"/>
      <w:r>
        <w:rPr>
          <w:sz w:val="28"/>
          <w:szCs w:val="28"/>
        </w:rPr>
        <w:t xml:space="preserve">. </w:t>
      </w:r>
    </w:p>
    <w:p w:rsidR="00107D56" w:rsidRDefault="00107D56" w:rsidP="00107D56">
      <w:pPr>
        <w:rPr>
          <w:sz w:val="28"/>
          <w:szCs w:val="28"/>
        </w:rPr>
      </w:pPr>
    </w:p>
    <w:p w:rsidR="00107D56" w:rsidRDefault="00107D56" w:rsidP="00107D56">
      <w:pPr>
        <w:jc w:val="center"/>
        <w:rPr>
          <w:b/>
          <w:sz w:val="28"/>
          <w:szCs w:val="28"/>
        </w:rPr>
      </w:pPr>
      <w:r>
        <w:rPr>
          <w:b/>
          <w:sz w:val="28"/>
          <w:szCs w:val="28"/>
        </w:rPr>
        <w:t xml:space="preserve">Состав </w:t>
      </w:r>
      <w:proofErr w:type="gramStart"/>
      <w:r>
        <w:rPr>
          <w:b/>
          <w:sz w:val="28"/>
          <w:szCs w:val="28"/>
        </w:rPr>
        <w:t>обучающихся</w:t>
      </w:r>
      <w:proofErr w:type="gramEnd"/>
    </w:p>
    <w:p w:rsidR="00107D56" w:rsidRDefault="00B93CD9" w:rsidP="00107D56">
      <w:pPr>
        <w:rPr>
          <w:sz w:val="28"/>
          <w:szCs w:val="28"/>
        </w:rPr>
      </w:pPr>
      <w:r>
        <w:rPr>
          <w:sz w:val="28"/>
          <w:szCs w:val="28"/>
        </w:rPr>
        <w:t>Количество учащихся в школе-50</w:t>
      </w:r>
      <w:r w:rsidR="00107D56">
        <w:rPr>
          <w:sz w:val="28"/>
          <w:szCs w:val="28"/>
        </w:rPr>
        <w:t xml:space="preserve"> человек.</w:t>
      </w:r>
    </w:p>
    <w:p w:rsidR="00107D56" w:rsidRDefault="00107D56" w:rsidP="00107D56">
      <w:pPr>
        <w:rPr>
          <w:sz w:val="28"/>
          <w:szCs w:val="28"/>
        </w:rPr>
      </w:pPr>
      <w:r>
        <w:rPr>
          <w:sz w:val="28"/>
          <w:szCs w:val="28"/>
        </w:rPr>
        <w:t xml:space="preserve">Средняя наполняемость классов- </w:t>
      </w:r>
      <w:r>
        <w:rPr>
          <w:sz w:val="28"/>
          <w:szCs w:val="28"/>
          <w:lang w:val="en-US"/>
        </w:rPr>
        <w:t>I</w:t>
      </w:r>
      <w:r w:rsidR="003A1B46">
        <w:rPr>
          <w:sz w:val="28"/>
          <w:szCs w:val="28"/>
        </w:rPr>
        <w:t xml:space="preserve"> ступени -5</w:t>
      </w:r>
      <w:r>
        <w:rPr>
          <w:sz w:val="28"/>
          <w:szCs w:val="28"/>
        </w:rPr>
        <w:t xml:space="preserve"> ч., </w:t>
      </w:r>
    </w:p>
    <w:p w:rsidR="00107D56" w:rsidRDefault="00107D56" w:rsidP="00107D56">
      <w:pPr>
        <w:rPr>
          <w:sz w:val="28"/>
          <w:szCs w:val="28"/>
        </w:rPr>
      </w:pPr>
      <w:r>
        <w:rPr>
          <w:sz w:val="28"/>
          <w:szCs w:val="28"/>
        </w:rPr>
        <w:t xml:space="preserve">                                                         во </w:t>
      </w:r>
      <w:r>
        <w:rPr>
          <w:sz w:val="28"/>
          <w:szCs w:val="28"/>
          <w:lang w:val="en-US"/>
        </w:rPr>
        <w:t>II</w:t>
      </w:r>
      <w:r w:rsidR="00B93CD9">
        <w:rPr>
          <w:sz w:val="28"/>
          <w:szCs w:val="28"/>
        </w:rPr>
        <w:t xml:space="preserve"> ступени-5</w:t>
      </w:r>
      <w:r>
        <w:rPr>
          <w:sz w:val="28"/>
          <w:szCs w:val="28"/>
        </w:rPr>
        <w:t xml:space="preserve"> ч., </w:t>
      </w:r>
    </w:p>
    <w:p w:rsidR="00107D56" w:rsidRDefault="00107D56" w:rsidP="00107D56">
      <w:pPr>
        <w:rPr>
          <w:sz w:val="28"/>
          <w:szCs w:val="28"/>
        </w:rPr>
      </w:pPr>
      <w:r>
        <w:rPr>
          <w:sz w:val="28"/>
          <w:szCs w:val="28"/>
        </w:rPr>
        <w:t xml:space="preserve">                                                         в </w:t>
      </w:r>
      <w:r>
        <w:rPr>
          <w:sz w:val="28"/>
          <w:szCs w:val="28"/>
          <w:lang w:val="en-US"/>
        </w:rPr>
        <w:t>III</w:t>
      </w:r>
      <w:r w:rsidR="00B93CD9">
        <w:rPr>
          <w:sz w:val="28"/>
          <w:szCs w:val="28"/>
        </w:rPr>
        <w:t xml:space="preserve"> ступени- 3</w:t>
      </w:r>
      <w:r>
        <w:rPr>
          <w:sz w:val="28"/>
          <w:szCs w:val="28"/>
        </w:rPr>
        <w:t xml:space="preserve"> ч. </w:t>
      </w:r>
    </w:p>
    <w:p w:rsidR="00107D56" w:rsidRDefault="00107D56" w:rsidP="00107D56">
      <w:pPr>
        <w:rPr>
          <w:sz w:val="28"/>
          <w:szCs w:val="28"/>
        </w:rPr>
      </w:pPr>
      <w:r>
        <w:rPr>
          <w:sz w:val="28"/>
          <w:szCs w:val="28"/>
        </w:rPr>
        <w:t xml:space="preserve">Учащихся </w:t>
      </w:r>
      <w:r>
        <w:rPr>
          <w:sz w:val="28"/>
          <w:szCs w:val="28"/>
          <w:lang w:val="en-US"/>
        </w:rPr>
        <w:t>I</w:t>
      </w:r>
      <w:r w:rsidRPr="00107D56">
        <w:rPr>
          <w:sz w:val="28"/>
          <w:szCs w:val="28"/>
        </w:rPr>
        <w:t xml:space="preserve"> </w:t>
      </w:r>
      <w:r w:rsidR="00B93CD9">
        <w:rPr>
          <w:sz w:val="28"/>
          <w:szCs w:val="28"/>
        </w:rPr>
        <w:t>ступени -18ч. – 36</w:t>
      </w:r>
      <w:r>
        <w:rPr>
          <w:sz w:val="28"/>
          <w:szCs w:val="28"/>
        </w:rPr>
        <w:t>%</w:t>
      </w:r>
    </w:p>
    <w:p w:rsidR="00107D56" w:rsidRDefault="00107D56" w:rsidP="00107D56">
      <w:pPr>
        <w:rPr>
          <w:sz w:val="28"/>
          <w:szCs w:val="28"/>
        </w:rPr>
      </w:pPr>
      <w:r>
        <w:rPr>
          <w:sz w:val="28"/>
          <w:szCs w:val="28"/>
        </w:rPr>
        <w:t xml:space="preserve">                  </w:t>
      </w:r>
      <w:proofErr w:type="gramStart"/>
      <w:r>
        <w:rPr>
          <w:sz w:val="28"/>
          <w:szCs w:val="28"/>
          <w:lang w:val="en-US"/>
        </w:rPr>
        <w:t>II</w:t>
      </w:r>
      <w:r w:rsidR="00B93CD9">
        <w:rPr>
          <w:sz w:val="28"/>
          <w:szCs w:val="28"/>
        </w:rPr>
        <w:t xml:space="preserve"> –ступени – 26ч.</w:t>
      </w:r>
      <w:proofErr w:type="gramEnd"/>
      <w:r w:rsidR="00B93CD9">
        <w:rPr>
          <w:sz w:val="28"/>
          <w:szCs w:val="28"/>
        </w:rPr>
        <w:t xml:space="preserve"> – 52</w:t>
      </w:r>
      <w:r>
        <w:rPr>
          <w:sz w:val="28"/>
          <w:szCs w:val="28"/>
        </w:rPr>
        <w:t>%</w:t>
      </w:r>
    </w:p>
    <w:p w:rsidR="00107D56" w:rsidRDefault="00107D56" w:rsidP="00107D56">
      <w:pPr>
        <w:rPr>
          <w:sz w:val="28"/>
          <w:szCs w:val="28"/>
        </w:rPr>
      </w:pPr>
      <w:r>
        <w:rPr>
          <w:sz w:val="28"/>
          <w:szCs w:val="28"/>
        </w:rPr>
        <w:t xml:space="preserve">                  </w:t>
      </w:r>
      <w:r>
        <w:rPr>
          <w:sz w:val="28"/>
          <w:szCs w:val="28"/>
          <w:lang w:val="en-US"/>
        </w:rPr>
        <w:t>III</w:t>
      </w:r>
      <w:r w:rsidRPr="0066316B">
        <w:rPr>
          <w:sz w:val="28"/>
          <w:szCs w:val="28"/>
        </w:rPr>
        <w:t xml:space="preserve"> </w:t>
      </w:r>
      <w:r w:rsidR="00B93CD9">
        <w:rPr>
          <w:sz w:val="28"/>
          <w:szCs w:val="28"/>
        </w:rPr>
        <w:t>– ступени – 6 ч. – 12</w:t>
      </w:r>
      <w:r>
        <w:rPr>
          <w:sz w:val="28"/>
          <w:szCs w:val="28"/>
        </w:rPr>
        <w:t>%</w:t>
      </w:r>
    </w:p>
    <w:p w:rsidR="00107D56" w:rsidRDefault="00107D56" w:rsidP="00107D56">
      <w:pPr>
        <w:rPr>
          <w:sz w:val="28"/>
          <w:szCs w:val="28"/>
        </w:rPr>
      </w:pPr>
    </w:p>
    <w:p w:rsidR="00F430C1" w:rsidRDefault="00F430C1" w:rsidP="00107D56">
      <w:pPr>
        <w:rPr>
          <w:sz w:val="28"/>
          <w:szCs w:val="28"/>
        </w:rPr>
      </w:pPr>
    </w:p>
    <w:p w:rsidR="00F430C1" w:rsidRDefault="00F430C1" w:rsidP="00107D56">
      <w:pPr>
        <w:rPr>
          <w:sz w:val="28"/>
          <w:szCs w:val="28"/>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1215"/>
        <w:gridCol w:w="1468"/>
        <w:gridCol w:w="1215"/>
        <w:gridCol w:w="1468"/>
        <w:gridCol w:w="1215"/>
        <w:gridCol w:w="1468"/>
      </w:tblGrid>
      <w:tr w:rsidR="00107D56" w:rsidTr="00107D56">
        <w:trPr>
          <w:trHeight w:val="480"/>
        </w:trPr>
        <w:tc>
          <w:tcPr>
            <w:tcW w:w="1713" w:type="dxa"/>
            <w:vMerge w:val="restart"/>
            <w:tcBorders>
              <w:top w:val="single" w:sz="4" w:space="0" w:color="auto"/>
              <w:left w:val="single" w:sz="4" w:space="0" w:color="auto"/>
              <w:bottom w:val="single" w:sz="4" w:space="0" w:color="auto"/>
              <w:right w:val="single" w:sz="4" w:space="0" w:color="auto"/>
            </w:tcBorders>
            <w:hideMark/>
          </w:tcPr>
          <w:p w:rsidR="00107D56" w:rsidRDefault="00107D56">
            <w:pPr>
              <w:jc w:val="center"/>
              <w:rPr>
                <w:b/>
                <w:sz w:val="28"/>
                <w:szCs w:val="28"/>
              </w:rPr>
            </w:pPr>
            <w:r>
              <w:rPr>
                <w:b/>
                <w:sz w:val="28"/>
                <w:szCs w:val="28"/>
              </w:rPr>
              <w:t>Количество учащихся</w:t>
            </w:r>
          </w:p>
        </w:tc>
        <w:tc>
          <w:tcPr>
            <w:tcW w:w="2683" w:type="dxa"/>
            <w:gridSpan w:val="2"/>
            <w:tcBorders>
              <w:top w:val="single" w:sz="4" w:space="0" w:color="auto"/>
              <w:left w:val="single" w:sz="4" w:space="0" w:color="auto"/>
              <w:bottom w:val="single" w:sz="4" w:space="0" w:color="auto"/>
              <w:right w:val="single" w:sz="4" w:space="0" w:color="auto"/>
            </w:tcBorders>
            <w:hideMark/>
          </w:tcPr>
          <w:p w:rsidR="00107D56" w:rsidRDefault="00B93CD9">
            <w:pPr>
              <w:jc w:val="center"/>
              <w:rPr>
                <w:b/>
                <w:sz w:val="28"/>
                <w:szCs w:val="28"/>
              </w:rPr>
            </w:pPr>
            <w:r>
              <w:rPr>
                <w:b/>
                <w:sz w:val="28"/>
                <w:szCs w:val="28"/>
              </w:rPr>
              <w:t>2012-2013</w:t>
            </w:r>
            <w:r w:rsidR="00107D56">
              <w:rPr>
                <w:b/>
                <w:sz w:val="28"/>
                <w:szCs w:val="28"/>
              </w:rPr>
              <w:t xml:space="preserve"> </w:t>
            </w:r>
            <w:proofErr w:type="spellStart"/>
            <w:r w:rsidR="00107D56">
              <w:rPr>
                <w:b/>
                <w:sz w:val="28"/>
                <w:szCs w:val="28"/>
              </w:rPr>
              <w:t>уч</w:t>
            </w:r>
            <w:proofErr w:type="spellEnd"/>
            <w:r w:rsidR="00107D56">
              <w:rPr>
                <w:b/>
                <w:sz w:val="28"/>
                <w:szCs w:val="28"/>
              </w:rPr>
              <w:t>. г.</w:t>
            </w:r>
          </w:p>
        </w:tc>
        <w:tc>
          <w:tcPr>
            <w:tcW w:w="2683" w:type="dxa"/>
            <w:gridSpan w:val="2"/>
            <w:tcBorders>
              <w:top w:val="single" w:sz="4" w:space="0" w:color="auto"/>
              <w:left w:val="single" w:sz="4" w:space="0" w:color="auto"/>
              <w:bottom w:val="single" w:sz="4" w:space="0" w:color="auto"/>
              <w:right w:val="single" w:sz="4" w:space="0" w:color="auto"/>
            </w:tcBorders>
            <w:hideMark/>
          </w:tcPr>
          <w:p w:rsidR="00107D56" w:rsidRDefault="00B93CD9">
            <w:pPr>
              <w:jc w:val="center"/>
              <w:rPr>
                <w:b/>
                <w:sz w:val="28"/>
                <w:szCs w:val="28"/>
              </w:rPr>
            </w:pPr>
            <w:r>
              <w:rPr>
                <w:b/>
                <w:sz w:val="28"/>
                <w:szCs w:val="28"/>
              </w:rPr>
              <w:t>2013-2014</w:t>
            </w:r>
            <w:r w:rsidR="00107D56">
              <w:rPr>
                <w:b/>
                <w:sz w:val="28"/>
                <w:szCs w:val="28"/>
              </w:rPr>
              <w:t xml:space="preserve"> </w:t>
            </w:r>
            <w:proofErr w:type="spellStart"/>
            <w:r w:rsidR="00107D56">
              <w:rPr>
                <w:b/>
                <w:sz w:val="28"/>
                <w:szCs w:val="28"/>
              </w:rPr>
              <w:t>уч</w:t>
            </w:r>
            <w:proofErr w:type="spellEnd"/>
            <w:r w:rsidR="00107D56">
              <w:rPr>
                <w:b/>
                <w:sz w:val="28"/>
                <w:szCs w:val="28"/>
              </w:rPr>
              <w:t>. г.</w:t>
            </w:r>
          </w:p>
        </w:tc>
        <w:tc>
          <w:tcPr>
            <w:tcW w:w="2683" w:type="dxa"/>
            <w:gridSpan w:val="2"/>
            <w:tcBorders>
              <w:top w:val="single" w:sz="4" w:space="0" w:color="auto"/>
              <w:left w:val="single" w:sz="4" w:space="0" w:color="auto"/>
              <w:bottom w:val="single" w:sz="4" w:space="0" w:color="auto"/>
              <w:right w:val="single" w:sz="4" w:space="0" w:color="auto"/>
            </w:tcBorders>
            <w:hideMark/>
          </w:tcPr>
          <w:p w:rsidR="00107D56" w:rsidRDefault="00B93CD9">
            <w:pPr>
              <w:jc w:val="center"/>
              <w:rPr>
                <w:b/>
                <w:sz w:val="28"/>
                <w:szCs w:val="28"/>
              </w:rPr>
            </w:pPr>
            <w:r>
              <w:rPr>
                <w:b/>
                <w:sz w:val="28"/>
                <w:szCs w:val="28"/>
              </w:rPr>
              <w:t>2014</w:t>
            </w:r>
            <w:r w:rsidR="00107D56">
              <w:rPr>
                <w:b/>
                <w:sz w:val="28"/>
                <w:szCs w:val="28"/>
              </w:rPr>
              <w:t>-20</w:t>
            </w:r>
            <w:r w:rsidR="00107D56">
              <w:rPr>
                <w:b/>
                <w:sz w:val="28"/>
                <w:szCs w:val="28"/>
                <w:lang w:val="en-US"/>
              </w:rPr>
              <w:t>1</w:t>
            </w:r>
            <w:r>
              <w:rPr>
                <w:b/>
                <w:sz w:val="28"/>
                <w:szCs w:val="28"/>
              </w:rPr>
              <w:t>5</w:t>
            </w:r>
            <w:r w:rsidR="00107D56">
              <w:rPr>
                <w:b/>
                <w:sz w:val="28"/>
                <w:szCs w:val="28"/>
              </w:rPr>
              <w:t>уч.г.</w:t>
            </w:r>
          </w:p>
        </w:tc>
      </w:tr>
      <w:tr w:rsidR="00107D56" w:rsidTr="00107D56">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7D56" w:rsidRDefault="00107D56">
            <w:pPr>
              <w:rPr>
                <w:b/>
                <w:sz w:val="28"/>
                <w:szCs w:val="28"/>
              </w:rPr>
            </w:pPr>
          </w:p>
        </w:tc>
        <w:tc>
          <w:tcPr>
            <w:tcW w:w="1215" w:type="dxa"/>
            <w:tcBorders>
              <w:top w:val="single" w:sz="4" w:space="0" w:color="auto"/>
              <w:left w:val="single" w:sz="4" w:space="0" w:color="auto"/>
              <w:bottom w:val="single" w:sz="4" w:space="0" w:color="auto"/>
              <w:right w:val="single" w:sz="4" w:space="0" w:color="auto"/>
            </w:tcBorders>
            <w:hideMark/>
          </w:tcPr>
          <w:p w:rsidR="00107D56" w:rsidRDefault="00107D56">
            <w:pPr>
              <w:jc w:val="center"/>
              <w:rPr>
                <w:b/>
                <w:sz w:val="28"/>
                <w:szCs w:val="28"/>
              </w:rPr>
            </w:pPr>
            <w:r>
              <w:rPr>
                <w:b/>
                <w:sz w:val="28"/>
                <w:szCs w:val="28"/>
              </w:rPr>
              <w:t>классов</w:t>
            </w:r>
          </w:p>
        </w:tc>
        <w:tc>
          <w:tcPr>
            <w:tcW w:w="1468" w:type="dxa"/>
            <w:tcBorders>
              <w:top w:val="single" w:sz="4" w:space="0" w:color="auto"/>
              <w:left w:val="single" w:sz="4" w:space="0" w:color="auto"/>
              <w:bottom w:val="single" w:sz="4" w:space="0" w:color="auto"/>
              <w:right w:val="single" w:sz="4" w:space="0" w:color="auto"/>
            </w:tcBorders>
            <w:hideMark/>
          </w:tcPr>
          <w:p w:rsidR="00107D56" w:rsidRDefault="00107D56">
            <w:pPr>
              <w:jc w:val="center"/>
              <w:rPr>
                <w:b/>
                <w:sz w:val="28"/>
                <w:szCs w:val="28"/>
              </w:rPr>
            </w:pPr>
            <w:r>
              <w:rPr>
                <w:b/>
                <w:sz w:val="28"/>
                <w:szCs w:val="28"/>
              </w:rPr>
              <w:t>учащихся</w:t>
            </w:r>
          </w:p>
        </w:tc>
        <w:tc>
          <w:tcPr>
            <w:tcW w:w="1215" w:type="dxa"/>
            <w:tcBorders>
              <w:top w:val="single" w:sz="4" w:space="0" w:color="auto"/>
              <w:left w:val="single" w:sz="4" w:space="0" w:color="auto"/>
              <w:bottom w:val="single" w:sz="4" w:space="0" w:color="auto"/>
              <w:right w:val="single" w:sz="4" w:space="0" w:color="auto"/>
            </w:tcBorders>
            <w:hideMark/>
          </w:tcPr>
          <w:p w:rsidR="00107D56" w:rsidRDefault="00107D56">
            <w:pPr>
              <w:jc w:val="center"/>
              <w:rPr>
                <w:b/>
                <w:sz w:val="28"/>
                <w:szCs w:val="28"/>
              </w:rPr>
            </w:pPr>
            <w:r>
              <w:rPr>
                <w:b/>
                <w:sz w:val="28"/>
                <w:szCs w:val="28"/>
              </w:rPr>
              <w:t>классов</w:t>
            </w:r>
          </w:p>
        </w:tc>
        <w:tc>
          <w:tcPr>
            <w:tcW w:w="1468" w:type="dxa"/>
            <w:tcBorders>
              <w:top w:val="single" w:sz="4" w:space="0" w:color="auto"/>
              <w:left w:val="single" w:sz="4" w:space="0" w:color="auto"/>
              <w:bottom w:val="single" w:sz="4" w:space="0" w:color="auto"/>
              <w:right w:val="single" w:sz="4" w:space="0" w:color="auto"/>
            </w:tcBorders>
            <w:hideMark/>
          </w:tcPr>
          <w:p w:rsidR="00107D56" w:rsidRDefault="00107D56">
            <w:pPr>
              <w:jc w:val="center"/>
              <w:rPr>
                <w:b/>
                <w:sz w:val="28"/>
                <w:szCs w:val="28"/>
              </w:rPr>
            </w:pPr>
            <w:r>
              <w:rPr>
                <w:b/>
                <w:sz w:val="28"/>
                <w:szCs w:val="28"/>
              </w:rPr>
              <w:t>учащихся</w:t>
            </w:r>
          </w:p>
        </w:tc>
        <w:tc>
          <w:tcPr>
            <w:tcW w:w="1215" w:type="dxa"/>
            <w:tcBorders>
              <w:top w:val="single" w:sz="4" w:space="0" w:color="auto"/>
              <w:left w:val="single" w:sz="4" w:space="0" w:color="auto"/>
              <w:bottom w:val="single" w:sz="4" w:space="0" w:color="auto"/>
              <w:right w:val="single" w:sz="4" w:space="0" w:color="auto"/>
            </w:tcBorders>
            <w:hideMark/>
          </w:tcPr>
          <w:p w:rsidR="00107D56" w:rsidRDefault="00107D56">
            <w:pPr>
              <w:jc w:val="center"/>
              <w:rPr>
                <w:b/>
                <w:sz w:val="28"/>
                <w:szCs w:val="28"/>
              </w:rPr>
            </w:pPr>
            <w:r>
              <w:rPr>
                <w:b/>
                <w:sz w:val="28"/>
                <w:szCs w:val="28"/>
              </w:rPr>
              <w:t>классов</w:t>
            </w:r>
          </w:p>
        </w:tc>
        <w:tc>
          <w:tcPr>
            <w:tcW w:w="1468" w:type="dxa"/>
            <w:tcBorders>
              <w:top w:val="single" w:sz="4" w:space="0" w:color="auto"/>
              <w:left w:val="single" w:sz="4" w:space="0" w:color="auto"/>
              <w:bottom w:val="single" w:sz="4" w:space="0" w:color="auto"/>
              <w:right w:val="single" w:sz="4" w:space="0" w:color="auto"/>
            </w:tcBorders>
            <w:hideMark/>
          </w:tcPr>
          <w:p w:rsidR="00107D56" w:rsidRDefault="00107D56">
            <w:pPr>
              <w:jc w:val="center"/>
              <w:rPr>
                <w:b/>
                <w:sz w:val="28"/>
                <w:szCs w:val="28"/>
              </w:rPr>
            </w:pPr>
            <w:r>
              <w:rPr>
                <w:b/>
                <w:sz w:val="28"/>
                <w:szCs w:val="28"/>
              </w:rPr>
              <w:t>учащихся</w:t>
            </w:r>
          </w:p>
        </w:tc>
      </w:tr>
      <w:tr w:rsidR="00107D56" w:rsidTr="00107D56">
        <w:tc>
          <w:tcPr>
            <w:tcW w:w="1713" w:type="dxa"/>
            <w:tcBorders>
              <w:top w:val="single" w:sz="4" w:space="0" w:color="auto"/>
              <w:left w:val="single" w:sz="4" w:space="0" w:color="auto"/>
              <w:bottom w:val="single" w:sz="4" w:space="0" w:color="auto"/>
              <w:right w:val="single" w:sz="4" w:space="0" w:color="auto"/>
            </w:tcBorders>
            <w:hideMark/>
          </w:tcPr>
          <w:p w:rsidR="00107D56" w:rsidRDefault="00107D56">
            <w:pPr>
              <w:rPr>
                <w:sz w:val="28"/>
                <w:szCs w:val="28"/>
              </w:rPr>
            </w:pPr>
            <w:r>
              <w:rPr>
                <w:sz w:val="28"/>
                <w:szCs w:val="28"/>
              </w:rPr>
              <w:t>Всего</w:t>
            </w:r>
          </w:p>
        </w:tc>
        <w:tc>
          <w:tcPr>
            <w:tcW w:w="1215" w:type="dxa"/>
            <w:tcBorders>
              <w:top w:val="single" w:sz="4" w:space="0" w:color="auto"/>
              <w:left w:val="single" w:sz="4" w:space="0" w:color="auto"/>
              <w:bottom w:val="single" w:sz="4" w:space="0" w:color="auto"/>
              <w:right w:val="single" w:sz="4" w:space="0" w:color="auto"/>
            </w:tcBorders>
            <w:hideMark/>
          </w:tcPr>
          <w:p w:rsidR="00107D56" w:rsidRDefault="00B93CD9">
            <w:pPr>
              <w:rPr>
                <w:sz w:val="28"/>
                <w:szCs w:val="28"/>
              </w:rPr>
            </w:pPr>
            <w:r>
              <w:rPr>
                <w:sz w:val="28"/>
                <w:szCs w:val="28"/>
              </w:rPr>
              <w:t>11</w:t>
            </w:r>
          </w:p>
        </w:tc>
        <w:tc>
          <w:tcPr>
            <w:tcW w:w="1468" w:type="dxa"/>
            <w:tcBorders>
              <w:top w:val="single" w:sz="4" w:space="0" w:color="auto"/>
              <w:left w:val="single" w:sz="4" w:space="0" w:color="auto"/>
              <w:bottom w:val="single" w:sz="4" w:space="0" w:color="auto"/>
              <w:right w:val="single" w:sz="4" w:space="0" w:color="auto"/>
            </w:tcBorders>
            <w:hideMark/>
          </w:tcPr>
          <w:p w:rsidR="00107D56" w:rsidRDefault="00B93CD9">
            <w:pPr>
              <w:rPr>
                <w:sz w:val="28"/>
                <w:szCs w:val="28"/>
              </w:rPr>
            </w:pPr>
            <w:r>
              <w:rPr>
                <w:sz w:val="28"/>
                <w:szCs w:val="28"/>
              </w:rPr>
              <w:t>65</w:t>
            </w:r>
          </w:p>
        </w:tc>
        <w:tc>
          <w:tcPr>
            <w:tcW w:w="1215" w:type="dxa"/>
            <w:tcBorders>
              <w:top w:val="single" w:sz="4" w:space="0" w:color="auto"/>
              <w:left w:val="single" w:sz="4" w:space="0" w:color="auto"/>
              <w:bottom w:val="single" w:sz="4" w:space="0" w:color="auto"/>
              <w:right w:val="single" w:sz="4" w:space="0" w:color="auto"/>
            </w:tcBorders>
            <w:hideMark/>
          </w:tcPr>
          <w:p w:rsidR="00107D56" w:rsidRDefault="00B93CD9">
            <w:pPr>
              <w:rPr>
                <w:sz w:val="28"/>
                <w:szCs w:val="28"/>
              </w:rPr>
            </w:pPr>
            <w:r>
              <w:rPr>
                <w:sz w:val="28"/>
                <w:szCs w:val="28"/>
              </w:rPr>
              <w:t>9</w:t>
            </w:r>
          </w:p>
        </w:tc>
        <w:tc>
          <w:tcPr>
            <w:tcW w:w="1468" w:type="dxa"/>
            <w:tcBorders>
              <w:top w:val="single" w:sz="4" w:space="0" w:color="auto"/>
              <w:left w:val="single" w:sz="4" w:space="0" w:color="auto"/>
              <w:bottom w:val="single" w:sz="4" w:space="0" w:color="auto"/>
              <w:right w:val="single" w:sz="4" w:space="0" w:color="auto"/>
            </w:tcBorders>
            <w:hideMark/>
          </w:tcPr>
          <w:p w:rsidR="00107D56" w:rsidRDefault="00B93CD9">
            <w:pPr>
              <w:rPr>
                <w:sz w:val="28"/>
                <w:szCs w:val="28"/>
              </w:rPr>
            </w:pPr>
            <w:r>
              <w:rPr>
                <w:sz w:val="28"/>
                <w:szCs w:val="28"/>
              </w:rPr>
              <w:t>58</w:t>
            </w:r>
          </w:p>
        </w:tc>
        <w:tc>
          <w:tcPr>
            <w:tcW w:w="1215" w:type="dxa"/>
            <w:tcBorders>
              <w:top w:val="single" w:sz="4" w:space="0" w:color="auto"/>
              <w:left w:val="single" w:sz="4" w:space="0" w:color="auto"/>
              <w:bottom w:val="single" w:sz="4" w:space="0" w:color="auto"/>
              <w:right w:val="single" w:sz="4" w:space="0" w:color="auto"/>
            </w:tcBorders>
            <w:hideMark/>
          </w:tcPr>
          <w:p w:rsidR="00107D56" w:rsidRDefault="00B93CD9">
            <w:pPr>
              <w:rPr>
                <w:sz w:val="28"/>
                <w:szCs w:val="28"/>
              </w:rPr>
            </w:pPr>
            <w:r>
              <w:rPr>
                <w:sz w:val="28"/>
                <w:szCs w:val="28"/>
              </w:rPr>
              <w:t>11</w:t>
            </w:r>
          </w:p>
        </w:tc>
        <w:tc>
          <w:tcPr>
            <w:tcW w:w="1468" w:type="dxa"/>
            <w:tcBorders>
              <w:top w:val="single" w:sz="4" w:space="0" w:color="auto"/>
              <w:left w:val="single" w:sz="4" w:space="0" w:color="auto"/>
              <w:bottom w:val="single" w:sz="4" w:space="0" w:color="auto"/>
              <w:right w:val="single" w:sz="4" w:space="0" w:color="auto"/>
            </w:tcBorders>
            <w:hideMark/>
          </w:tcPr>
          <w:p w:rsidR="00107D56" w:rsidRDefault="003A1B46">
            <w:pPr>
              <w:rPr>
                <w:sz w:val="28"/>
                <w:szCs w:val="28"/>
              </w:rPr>
            </w:pPr>
            <w:r>
              <w:rPr>
                <w:sz w:val="28"/>
                <w:szCs w:val="28"/>
              </w:rPr>
              <w:t>5</w:t>
            </w:r>
            <w:r w:rsidR="00B93CD9">
              <w:rPr>
                <w:sz w:val="28"/>
                <w:szCs w:val="28"/>
              </w:rPr>
              <w:t>0</w:t>
            </w:r>
          </w:p>
        </w:tc>
      </w:tr>
      <w:tr w:rsidR="00107D56" w:rsidTr="00107D56">
        <w:tc>
          <w:tcPr>
            <w:tcW w:w="1713" w:type="dxa"/>
            <w:tcBorders>
              <w:top w:val="single" w:sz="4" w:space="0" w:color="auto"/>
              <w:left w:val="single" w:sz="4" w:space="0" w:color="auto"/>
              <w:bottom w:val="single" w:sz="4" w:space="0" w:color="auto"/>
              <w:right w:val="single" w:sz="4" w:space="0" w:color="auto"/>
            </w:tcBorders>
            <w:hideMark/>
          </w:tcPr>
          <w:p w:rsidR="00107D56" w:rsidRDefault="00107D56">
            <w:pPr>
              <w:rPr>
                <w:sz w:val="28"/>
                <w:szCs w:val="28"/>
              </w:rPr>
            </w:pPr>
            <w:r>
              <w:rPr>
                <w:sz w:val="28"/>
                <w:szCs w:val="28"/>
              </w:rPr>
              <w:t>Первая ступень</w:t>
            </w:r>
          </w:p>
        </w:tc>
        <w:tc>
          <w:tcPr>
            <w:tcW w:w="1215" w:type="dxa"/>
            <w:tcBorders>
              <w:top w:val="single" w:sz="4" w:space="0" w:color="auto"/>
              <w:left w:val="single" w:sz="4" w:space="0" w:color="auto"/>
              <w:bottom w:val="single" w:sz="4" w:space="0" w:color="auto"/>
              <w:right w:val="single" w:sz="4" w:space="0" w:color="auto"/>
            </w:tcBorders>
            <w:hideMark/>
          </w:tcPr>
          <w:p w:rsidR="00107D56" w:rsidRDefault="00107D56">
            <w:pPr>
              <w:rPr>
                <w:sz w:val="28"/>
                <w:szCs w:val="28"/>
              </w:rPr>
            </w:pPr>
            <w:r>
              <w:rPr>
                <w:sz w:val="28"/>
                <w:szCs w:val="28"/>
              </w:rPr>
              <w:t>4</w:t>
            </w:r>
          </w:p>
        </w:tc>
        <w:tc>
          <w:tcPr>
            <w:tcW w:w="1468" w:type="dxa"/>
            <w:tcBorders>
              <w:top w:val="single" w:sz="4" w:space="0" w:color="auto"/>
              <w:left w:val="single" w:sz="4" w:space="0" w:color="auto"/>
              <w:bottom w:val="single" w:sz="4" w:space="0" w:color="auto"/>
              <w:right w:val="single" w:sz="4" w:space="0" w:color="auto"/>
            </w:tcBorders>
            <w:hideMark/>
          </w:tcPr>
          <w:p w:rsidR="00107D56" w:rsidRDefault="00107D56">
            <w:pPr>
              <w:rPr>
                <w:sz w:val="28"/>
                <w:szCs w:val="28"/>
              </w:rPr>
            </w:pPr>
            <w:r>
              <w:rPr>
                <w:sz w:val="28"/>
                <w:szCs w:val="28"/>
              </w:rPr>
              <w:t>2</w:t>
            </w:r>
            <w:r w:rsidR="00B93CD9">
              <w:rPr>
                <w:sz w:val="28"/>
                <w:szCs w:val="28"/>
              </w:rPr>
              <w:t>3</w:t>
            </w:r>
          </w:p>
        </w:tc>
        <w:tc>
          <w:tcPr>
            <w:tcW w:w="1215" w:type="dxa"/>
            <w:tcBorders>
              <w:top w:val="single" w:sz="4" w:space="0" w:color="auto"/>
              <w:left w:val="single" w:sz="4" w:space="0" w:color="auto"/>
              <w:bottom w:val="single" w:sz="4" w:space="0" w:color="auto"/>
              <w:right w:val="single" w:sz="4" w:space="0" w:color="auto"/>
            </w:tcBorders>
            <w:hideMark/>
          </w:tcPr>
          <w:p w:rsidR="00107D56" w:rsidRDefault="00107D56">
            <w:pPr>
              <w:rPr>
                <w:sz w:val="28"/>
                <w:szCs w:val="28"/>
              </w:rPr>
            </w:pPr>
            <w:r>
              <w:rPr>
                <w:sz w:val="28"/>
                <w:szCs w:val="28"/>
              </w:rPr>
              <w:t>4</w:t>
            </w:r>
          </w:p>
        </w:tc>
        <w:tc>
          <w:tcPr>
            <w:tcW w:w="1468" w:type="dxa"/>
            <w:tcBorders>
              <w:top w:val="single" w:sz="4" w:space="0" w:color="auto"/>
              <w:left w:val="single" w:sz="4" w:space="0" w:color="auto"/>
              <w:bottom w:val="single" w:sz="4" w:space="0" w:color="auto"/>
              <w:right w:val="single" w:sz="4" w:space="0" w:color="auto"/>
            </w:tcBorders>
            <w:hideMark/>
          </w:tcPr>
          <w:p w:rsidR="00107D56" w:rsidRDefault="00107D56" w:rsidP="00B93CD9">
            <w:pPr>
              <w:rPr>
                <w:sz w:val="28"/>
                <w:szCs w:val="28"/>
              </w:rPr>
            </w:pPr>
            <w:r>
              <w:rPr>
                <w:sz w:val="28"/>
                <w:szCs w:val="28"/>
              </w:rPr>
              <w:t>2</w:t>
            </w:r>
            <w:r w:rsidR="00B93CD9">
              <w:rPr>
                <w:sz w:val="28"/>
                <w:szCs w:val="28"/>
              </w:rPr>
              <w:t>0</w:t>
            </w:r>
          </w:p>
        </w:tc>
        <w:tc>
          <w:tcPr>
            <w:tcW w:w="1215" w:type="dxa"/>
            <w:tcBorders>
              <w:top w:val="single" w:sz="4" w:space="0" w:color="auto"/>
              <w:left w:val="single" w:sz="4" w:space="0" w:color="auto"/>
              <w:bottom w:val="single" w:sz="4" w:space="0" w:color="auto"/>
              <w:right w:val="single" w:sz="4" w:space="0" w:color="auto"/>
            </w:tcBorders>
            <w:hideMark/>
          </w:tcPr>
          <w:p w:rsidR="00107D56" w:rsidRDefault="00107D56">
            <w:pPr>
              <w:rPr>
                <w:sz w:val="28"/>
                <w:szCs w:val="28"/>
              </w:rPr>
            </w:pPr>
            <w:r>
              <w:rPr>
                <w:sz w:val="28"/>
                <w:szCs w:val="28"/>
              </w:rPr>
              <w:t>4</w:t>
            </w:r>
          </w:p>
        </w:tc>
        <w:tc>
          <w:tcPr>
            <w:tcW w:w="1468" w:type="dxa"/>
            <w:tcBorders>
              <w:top w:val="single" w:sz="4" w:space="0" w:color="auto"/>
              <w:left w:val="single" w:sz="4" w:space="0" w:color="auto"/>
              <w:bottom w:val="single" w:sz="4" w:space="0" w:color="auto"/>
              <w:right w:val="single" w:sz="4" w:space="0" w:color="auto"/>
            </w:tcBorders>
            <w:hideMark/>
          </w:tcPr>
          <w:p w:rsidR="00107D56" w:rsidRDefault="00B93CD9">
            <w:pPr>
              <w:rPr>
                <w:sz w:val="28"/>
                <w:szCs w:val="28"/>
              </w:rPr>
            </w:pPr>
            <w:r>
              <w:rPr>
                <w:sz w:val="28"/>
                <w:szCs w:val="28"/>
              </w:rPr>
              <w:t>18</w:t>
            </w:r>
          </w:p>
        </w:tc>
      </w:tr>
      <w:tr w:rsidR="00107D56" w:rsidTr="00107D56">
        <w:tc>
          <w:tcPr>
            <w:tcW w:w="1713" w:type="dxa"/>
            <w:tcBorders>
              <w:top w:val="single" w:sz="4" w:space="0" w:color="auto"/>
              <w:left w:val="single" w:sz="4" w:space="0" w:color="auto"/>
              <w:bottom w:val="single" w:sz="4" w:space="0" w:color="auto"/>
              <w:right w:val="single" w:sz="4" w:space="0" w:color="auto"/>
            </w:tcBorders>
            <w:hideMark/>
          </w:tcPr>
          <w:p w:rsidR="00107D56" w:rsidRDefault="00107D56">
            <w:pPr>
              <w:rPr>
                <w:sz w:val="28"/>
                <w:szCs w:val="28"/>
              </w:rPr>
            </w:pPr>
            <w:r>
              <w:rPr>
                <w:sz w:val="28"/>
                <w:szCs w:val="28"/>
              </w:rPr>
              <w:t>Вторая ступень</w:t>
            </w:r>
          </w:p>
        </w:tc>
        <w:tc>
          <w:tcPr>
            <w:tcW w:w="1215" w:type="dxa"/>
            <w:tcBorders>
              <w:top w:val="single" w:sz="4" w:space="0" w:color="auto"/>
              <w:left w:val="single" w:sz="4" w:space="0" w:color="auto"/>
              <w:bottom w:val="single" w:sz="4" w:space="0" w:color="auto"/>
              <w:right w:val="single" w:sz="4" w:space="0" w:color="auto"/>
            </w:tcBorders>
            <w:hideMark/>
          </w:tcPr>
          <w:p w:rsidR="00107D56" w:rsidRDefault="00107D56">
            <w:pPr>
              <w:rPr>
                <w:sz w:val="28"/>
                <w:szCs w:val="28"/>
              </w:rPr>
            </w:pPr>
            <w:r>
              <w:rPr>
                <w:sz w:val="28"/>
                <w:szCs w:val="28"/>
              </w:rPr>
              <w:t>5</w:t>
            </w:r>
          </w:p>
        </w:tc>
        <w:tc>
          <w:tcPr>
            <w:tcW w:w="1468" w:type="dxa"/>
            <w:tcBorders>
              <w:top w:val="single" w:sz="4" w:space="0" w:color="auto"/>
              <w:left w:val="single" w:sz="4" w:space="0" w:color="auto"/>
              <w:bottom w:val="single" w:sz="4" w:space="0" w:color="auto"/>
              <w:right w:val="single" w:sz="4" w:space="0" w:color="auto"/>
            </w:tcBorders>
            <w:hideMark/>
          </w:tcPr>
          <w:p w:rsidR="00107D56" w:rsidRDefault="00B93CD9">
            <w:pPr>
              <w:rPr>
                <w:sz w:val="28"/>
                <w:szCs w:val="28"/>
              </w:rPr>
            </w:pPr>
            <w:r>
              <w:rPr>
                <w:sz w:val="28"/>
                <w:szCs w:val="28"/>
              </w:rPr>
              <w:t>36</w:t>
            </w:r>
          </w:p>
        </w:tc>
        <w:tc>
          <w:tcPr>
            <w:tcW w:w="1215" w:type="dxa"/>
            <w:tcBorders>
              <w:top w:val="single" w:sz="4" w:space="0" w:color="auto"/>
              <w:left w:val="single" w:sz="4" w:space="0" w:color="auto"/>
              <w:bottom w:val="single" w:sz="4" w:space="0" w:color="auto"/>
              <w:right w:val="single" w:sz="4" w:space="0" w:color="auto"/>
            </w:tcBorders>
            <w:hideMark/>
          </w:tcPr>
          <w:p w:rsidR="00107D56" w:rsidRDefault="00107D56">
            <w:pPr>
              <w:rPr>
                <w:sz w:val="28"/>
                <w:szCs w:val="28"/>
              </w:rPr>
            </w:pPr>
            <w:r>
              <w:rPr>
                <w:sz w:val="28"/>
                <w:szCs w:val="28"/>
              </w:rPr>
              <w:t>5</w:t>
            </w:r>
          </w:p>
        </w:tc>
        <w:tc>
          <w:tcPr>
            <w:tcW w:w="1468" w:type="dxa"/>
            <w:tcBorders>
              <w:top w:val="single" w:sz="4" w:space="0" w:color="auto"/>
              <w:left w:val="single" w:sz="4" w:space="0" w:color="auto"/>
              <w:bottom w:val="single" w:sz="4" w:space="0" w:color="auto"/>
              <w:right w:val="single" w:sz="4" w:space="0" w:color="auto"/>
            </w:tcBorders>
            <w:hideMark/>
          </w:tcPr>
          <w:p w:rsidR="00107D56" w:rsidRDefault="00B93CD9">
            <w:pPr>
              <w:rPr>
                <w:sz w:val="28"/>
                <w:szCs w:val="28"/>
              </w:rPr>
            </w:pPr>
            <w:r>
              <w:rPr>
                <w:sz w:val="28"/>
                <w:szCs w:val="28"/>
              </w:rPr>
              <w:t>29</w:t>
            </w:r>
          </w:p>
        </w:tc>
        <w:tc>
          <w:tcPr>
            <w:tcW w:w="1215" w:type="dxa"/>
            <w:tcBorders>
              <w:top w:val="single" w:sz="4" w:space="0" w:color="auto"/>
              <w:left w:val="single" w:sz="4" w:space="0" w:color="auto"/>
              <w:bottom w:val="single" w:sz="4" w:space="0" w:color="auto"/>
              <w:right w:val="single" w:sz="4" w:space="0" w:color="auto"/>
            </w:tcBorders>
            <w:hideMark/>
          </w:tcPr>
          <w:p w:rsidR="00107D56" w:rsidRDefault="00107D56">
            <w:pPr>
              <w:rPr>
                <w:sz w:val="28"/>
                <w:szCs w:val="28"/>
              </w:rPr>
            </w:pPr>
            <w:r>
              <w:rPr>
                <w:sz w:val="28"/>
                <w:szCs w:val="28"/>
              </w:rPr>
              <w:t>5</w:t>
            </w:r>
          </w:p>
        </w:tc>
        <w:tc>
          <w:tcPr>
            <w:tcW w:w="1468" w:type="dxa"/>
            <w:tcBorders>
              <w:top w:val="single" w:sz="4" w:space="0" w:color="auto"/>
              <w:left w:val="single" w:sz="4" w:space="0" w:color="auto"/>
              <w:bottom w:val="single" w:sz="4" w:space="0" w:color="auto"/>
              <w:right w:val="single" w:sz="4" w:space="0" w:color="auto"/>
            </w:tcBorders>
            <w:hideMark/>
          </w:tcPr>
          <w:p w:rsidR="00107D56" w:rsidRDefault="003A1B46">
            <w:pPr>
              <w:rPr>
                <w:sz w:val="28"/>
                <w:szCs w:val="28"/>
              </w:rPr>
            </w:pPr>
            <w:r>
              <w:rPr>
                <w:sz w:val="28"/>
                <w:szCs w:val="28"/>
              </w:rPr>
              <w:t>2</w:t>
            </w:r>
            <w:r w:rsidR="00B93CD9">
              <w:rPr>
                <w:sz w:val="28"/>
                <w:szCs w:val="28"/>
              </w:rPr>
              <w:t>6</w:t>
            </w:r>
          </w:p>
        </w:tc>
      </w:tr>
      <w:tr w:rsidR="00107D56" w:rsidTr="00107D56">
        <w:tc>
          <w:tcPr>
            <w:tcW w:w="1713" w:type="dxa"/>
            <w:tcBorders>
              <w:top w:val="single" w:sz="4" w:space="0" w:color="auto"/>
              <w:left w:val="single" w:sz="4" w:space="0" w:color="auto"/>
              <w:bottom w:val="single" w:sz="4" w:space="0" w:color="auto"/>
              <w:right w:val="single" w:sz="4" w:space="0" w:color="auto"/>
            </w:tcBorders>
            <w:hideMark/>
          </w:tcPr>
          <w:p w:rsidR="00107D56" w:rsidRDefault="00107D56">
            <w:pPr>
              <w:rPr>
                <w:sz w:val="28"/>
                <w:szCs w:val="28"/>
              </w:rPr>
            </w:pPr>
            <w:r>
              <w:rPr>
                <w:sz w:val="28"/>
                <w:szCs w:val="28"/>
              </w:rPr>
              <w:t>Третья ступень</w:t>
            </w:r>
          </w:p>
        </w:tc>
        <w:tc>
          <w:tcPr>
            <w:tcW w:w="1215" w:type="dxa"/>
            <w:tcBorders>
              <w:top w:val="single" w:sz="4" w:space="0" w:color="auto"/>
              <w:left w:val="single" w:sz="4" w:space="0" w:color="auto"/>
              <w:bottom w:val="single" w:sz="4" w:space="0" w:color="auto"/>
              <w:right w:val="single" w:sz="4" w:space="0" w:color="auto"/>
            </w:tcBorders>
            <w:hideMark/>
          </w:tcPr>
          <w:p w:rsidR="00107D56" w:rsidRDefault="00B93CD9">
            <w:pPr>
              <w:rPr>
                <w:sz w:val="28"/>
                <w:szCs w:val="28"/>
              </w:rPr>
            </w:pPr>
            <w:r>
              <w:rPr>
                <w:sz w:val="28"/>
                <w:szCs w:val="28"/>
              </w:rPr>
              <w:t>2</w:t>
            </w:r>
          </w:p>
        </w:tc>
        <w:tc>
          <w:tcPr>
            <w:tcW w:w="1468" w:type="dxa"/>
            <w:tcBorders>
              <w:top w:val="single" w:sz="4" w:space="0" w:color="auto"/>
              <w:left w:val="single" w:sz="4" w:space="0" w:color="auto"/>
              <w:bottom w:val="single" w:sz="4" w:space="0" w:color="auto"/>
              <w:right w:val="single" w:sz="4" w:space="0" w:color="auto"/>
            </w:tcBorders>
            <w:hideMark/>
          </w:tcPr>
          <w:p w:rsidR="00107D56" w:rsidRDefault="00B93CD9">
            <w:pPr>
              <w:rPr>
                <w:sz w:val="28"/>
                <w:szCs w:val="28"/>
              </w:rPr>
            </w:pPr>
            <w:r>
              <w:rPr>
                <w:sz w:val="28"/>
                <w:szCs w:val="28"/>
              </w:rPr>
              <w:t>6</w:t>
            </w:r>
          </w:p>
        </w:tc>
        <w:tc>
          <w:tcPr>
            <w:tcW w:w="1215" w:type="dxa"/>
            <w:tcBorders>
              <w:top w:val="single" w:sz="4" w:space="0" w:color="auto"/>
              <w:left w:val="single" w:sz="4" w:space="0" w:color="auto"/>
              <w:bottom w:val="single" w:sz="4" w:space="0" w:color="auto"/>
              <w:right w:val="single" w:sz="4" w:space="0" w:color="auto"/>
            </w:tcBorders>
            <w:hideMark/>
          </w:tcPr>
          <w:p w:rsidR="00107D56" w:rsidRDefault="003A1B46">
            <w:pPr>
              <w:rPr>
                <w:sz w:val="28"/>
                <w:szCs w:val="28"/>
              </w:rPr>
            </w:pPr>
            <w:r>
              <w:rPr>
                <w:sz w:val="28"/>
                <w:szCs w:val="28"/>
              </w:rPr>
              <w:t>2</w:t>
            </w:r>
          </w:p>
        </w:tc>
        <w:tc>
          <w:tcPr>
            <w:tcW w:w="1468" w:type="dxa"/>
            <w:tcBorders>
              <w:top w:val="single" w:sz="4" w:space="0" w:color="auto"/>
              <w:left w:val="single" w:sz="4" w:space="0" w:color="auto"/>
              <w:bottom w:val="single" w:sz="4" w:space="0" w:color="auto"/>
              <w:right w:val="single" w:sz="4" w:space="0" w:color="auto"/>
            </w:tcBorders>
            <w:hideMark/>
          </w:tcPr>
          <w:p w:rsidR="00107D56" w:rsidRDefault="00B93CD9">
            <w:pPr>
              <w:rPr>
                <w:sz w:val="28"/>
                <w:szCs w:val="28"/>
              </w:rPr>
            </w:pPr>
            <w:r>
              <w:rPr>
                <w:sz w:val="28"/>
                <w:szCs w:val="28"/>
              </w:rPr>
              <w:t>9</w:t>
            </w:r>
          </w:p>
        </w:tc>
        <w:tc>
          <w:tcPr>
            <w:tcW w:w="1215" w:type="dxa"/>
            <w:tcBorders>
              <w:top w:val="single" w:sz="4" w:space="0" w:color="auto"/>
              <w:left w:val="single" w:sz="4" w:space="0" w:color="auto"/>
              <w:bottom w:val="single" w:sz="4" w:space="0" w:color="auto"/>
              <w:right w:val="single" w:sz="4" w:space="0" w:color="auto"/>
            </w:tcBorders>
            <w:hideMark/>
          </w:tcPr>
          <w:p w:rsidR="00107D56" w:rsidRDefault="00107D56">
            <w:pPr>
              <w:rPr>
                <w:sz w:val="28"/>
                <w:szCs w:val="28"/>
              </w:rPr>
            </w:pPr>
            <w:r>
              <w:rPr>
                <w:sz w:val="28"/>
                <w:szCs w:val="28"/>
              </w:rPr>
              <w:t>2</w:t>
            </w:r>
          </w:p>
        </w:tc>
        <w:tc>
          <w:tcPr>
            <w:tcW w:w="1468" w:type="dxa"/>
            <w:tcBorders>
              <w:top w:val="single" w:sz="4" w:space="0" w:color="auto"/>
              <w:left w:val="single" w:sz="4" w:space="0" w:color="auto"/>
              <w:bottom w:val="single" w:sz="4" w:space="0" w:color="auto"/>
              <w:right w:val="single" w:sz="4" w:space="0" w:color="auto"/>
            </w:tcBorders>
            <w:hideMark/>
          </w:tcPr>
          <w:p w:rsidR="00107D56" w:rsidRDefault="00B93CD9">
            <w:pPr>
              <w:rPr>
                <w:sz w:val="28"/>
                <w:szCs w:val="28"/>
              </w:rPr>
            </w:pPr>
            <w:r>
              <w:rPr>
                <w:sz w:val="28"/>
                <w:szCs w:val="28"/>
              </w:rPr>
              <w:t>6</w:t>
            </w:r>
          </w:p>
        </w:tc>
      </w:tr>
    </w:tbl>
    <w:p w:rsidR="00107D56" w:rsidRPr="0066316B" w:rsidRDefault="00107D56" w:rsidP="00F430C1">
      <w:pPr>
        <w:rPr>
          <w:b/>
          <w:sz w:val="28"/>
          <w:szCs w:val="28"/>
        </w:rPr>
      </w:pPr>
    </w:p>
    <w:p w:rsidR="00DB1605" w:rsidRPr="00515E5E" w:rsidRDefault="00DB1605" w:rsidP="00DB1605">
      <w:pPr>
        <w:jc w:val="center"/>
        <w:rPr>
          <w:b/>
          <w:sz w:val="28"/>
          <w:szCs w:val="28"/>
        </w:rPr>
      </w:pPr>
      <w:r w:rsidRPr="00515E5E">
        <w:rPr>
          <w:b/>
          <w:sz w:val="28"/>
          <w:szCs w:val="28"/>
        </w:rPr>
        <w:t xml:space="preserve">Социальный паспорт </w:t>
      </w:r>
      <w:proofErr w:type="gramStart"/>
      <w:r w:rsidRPr="00515E5E">
        <w:rPr>
          <w:b/>
          <w:sz w:val="28"/>
          <w:szCs w:val="28"/>
        </w:rPr>
        <w:t>обучающихся</w:t>
      </w:r>
      <w:proofErr w:type="gramEnd"/>
      <w:r w:rsidRPr="00515E5E">
        <w:rPr>
          <w:b/>
          <w:sz w:val="28"/>
          <w:szCs w:val="28"/>
        </w:rPr>
        <w:t>.</w:t>
      </w:r>
    </w:p>
    <w:p w:rsidR="00DB1605" w:rsidRPr="00515E5E" w:rsidRDefault="00DB1605" w:rsidP="00DB1605">
      <w:pPr>
        <w:rPr>
          <w:sz w:val="28"/>
          <w:szCs w:val="28"/>
        </w:rPr>
      </w:pPr>
      <w:r w:rsidRPr="00515E5E">
        <w:rPr>
          <w:sz w:val="28"/>
          <w:szCs w:val="28"/>
        </w:rPr>
        <w:t>Всего в школе -50</w:t>
      </w:r>
      <w:r w:rsidR="00515E5E" w:rsidRPr="00515E5E">
        <w:rPr>
          <w:sz w:val="28"/>
          <w:szCs w:val="28"/>
        </w:rPr>
        <w:t xml:space="preserve"> человек</w:t>
      </w:r>
      <w:r w:rsidRPr="00515E5E">
        <w:rPr>
          <w:sz w:val="28"/>
          <w:szCs w:val="28"/>
        </w:rPr>
        <w:t>.</w:t>
      </w:r>
    </w:p>
    <w:p w:rsidR="00DB1605" w:rsidRPr="00515E5E" w:rsidRDefault="00DB1605" w:rsidP="00DB1605">
      <w:pPr>
        <w:rPr>
          <w:sz w:val="28"/>
          <w:szCs w:val="28"/>
        </w:rPr>
      </w:pPr>
      <w:r w:rsidRPr="00515E5E">
        <w:rPr>
          <w:sz w:val="28"/>
          <w:szCs w:val="28"/>
        </w:rPr>
        <w:t>Дети «группы риска» - нет</w:t>
      </w:r>
    </w:p>
    <w:p w:rsidR="00DB1605" w:rsidRPr="00515E5E" w:rsidRDefault="00DB1605" w:rsidP="00DB1605">
      <w:pPr>
        <w:rPr>
          <w:sz w:val="28"/>
          <w:szCs w:val="28"/>
        </w:rPr>
      </w:pPr>
      <w:r w:rsidRPr="00515E5E">
        <w:rPr>
          <w:sz w:val="28"/>
          <w:szCs w:val="28"/>
        </w:rPr>
        <w:t>Дети, состоящие на внутришкольном учете – 2</w:t>
      </w:r>
    </w:p>
    <w:p w:rsidR="00DB1605" w:rsidRPr="00515E5E" w:rsidRDefault="00DB1605" w:rsidP="00DB1605">
      <w:pPr>
        <w:widowControl w:val="0"/>
        <w:autoSpaceDE w:val="0"/>
        <w:autoSpaceDN w:val="0"/>
        <w:adjustRightInd w:val="0"/>
        <w:jc w:val="both"/>
        <w:rPr>
          <w:sz w:val="28"/>
          <w:szCs w:val="28"/>
        </w:rPr>
      </w:pPr>
      <w:r w:rsidRPr="00515E5E">
        <w:rPr>
          <w:sz w:val="28"/>
          <w:szCs w:val="28"/>
        </w:rPr>
        <w:t>Дети, состоящие на учёте в ОДН - 2</w:t>
      </w:r>
    </w:p>
    <w:p w:rsidR="00DB1605" w:rsidRPr="00515E5E" w:rsidRDefault="00DB1605" w:rsidP="00DB1605">
      <w:pPr>
        <w:widowControl w:val="0"/>
        <w:autoSpaceDE w:val="0"/>
        <w:autoSpaceDN w:val="0"/>
        <w:adjustRightInd w:val="0"/>
        <w:jc w:val="both"/>
        <w:rPr>
          <w:sz w:val="28"/>
          <w:szCs w:val="28"/>
        </w:rPr>
      </w:pPr>
      <w:r w:rsidRPr="00515E5E">
        <w:rPr>
          <w:sz w:val="28"/>
          <w:szCs w:val="28"/>
        </w:rPr>
        <w:t>Опекаемые дети – 0</w:t>
      </w:r>
    </w:p>
    <w:p w:rsidR="00DB1605" w:rsidRPr="00515E5E" w:rsidRDefault="00DB1605" w:rsidP="00DB1605">
      <w:pPr>
        <w:widowControl w:val="0"/>
        <w:autoSpaceDE w:val="0"/>
        <w:autoSpaceDN w:val="0"/>
        <w:adjustRightInd w:val="0"/>
        <w:jc w:val="both"/>
        <w:rPr>
          <w:sz w:val="28"/>
          <w:szCs w:val="28"/>
        </w:rPr>
      </w:pPr>
      <w:r w:rsidRPr="00515E5E">
        <w:rPr>
          <w:sz w:val="28"/>
          <w:szCs w:val="28"/>
        </w:rPr>
        <w:t>Дети – сироты - нет</w:t>
      </w:r>
    </w:p>
    <w:p w:rsidR="00DB1605" w:rsidRPr="00515E5E" w:rsidRDefault="00DB1605" w:rsidP="00DB1605">
      <w:pPr>
        <w:pStyle w:val="ac"/>
        <w:rPr>
          <w:sz w:val="28"/>
          <w:szCs w:val="28"/>
        </w:rPr>
      </w:pPr>
      <w:r w:rsidRPr="00515E5E">
        <w:rPr>
          <w:sz w:val="28"/>
          <w:szCs w:val="28"/>
        </w:rPr>
        <w:t>Многодетные семьи -5 , в них учащихся - 10</w:t>
      </w:r>
    </w:p>
    <w:p w:rsidR="00DB1605" w:rsidRPr="00515E5E" w:rsidRDefault="00DB1605" w:rsidP="00DB1605">
      <w:pPr>
        <w:pStyle w:val="ac"/>
        <w:rPr>
          <w:sz w:val="28"/>
          <w:szCs w:val="28"/>
        </w:rPr>
      </w:pPr>
      <w:r w:rsidRPr="00515E5E">
        <w:rPr>
          <w:sz w:val="28"/>
          <w:szCs w:val="28"/>
        </w:rPr>
        <w:t>Неполные семьи - 7, в них учащихся – 9</w:t>
      </w:r>
    </w:p>
    <w:p w:rsidR="00DB1605" w:rsidRPr="00515E5E" w:rsidRDefault="00DB1605" w:rsidP="00DB1605">
      <w:pPr>
        <w:pStyle w:val="ac"/>
        <w:rPr>
          <w:sz w:val="28"/>
          <w:szCs w:val="28"/>
        </w:rPr>
      </w:pPr>
      <w:r w:rsidRPr="00515E5E">
        <w:rPr>
          <w:sz w:val="28"/>
          <w:szCs w:val="28"/>
        </w:rPr>
        <w:t>Малообеспеченных семей -11, в них учащихся-18</w:t>
      </w:r>
    </w:p>
    <w:p w:rsidR="00DB1605" w:rsidRPr="00515E5E" w:rsidRDefault="00DB1605" w:rsidP="00DB1605">
      <w:pPr>
        <w:pStyle w:val="ac"/>
        <w:rPr>
          <w:sz w:val="28"/>
          <w:szCs w:val="28"/>
        </w:rPr>
      </w:pPr>
      <w:r w:rsidRPr="00515E5E">
        <w:rPr>
          <w:sz w:val="28"/>
          <w:szCs w:val="28"/>
        </w:rPr>
        <w:t>Семей с детьми  инвалидами - нет</w:t>
      </w:r>
    </w:p>
    <w:p w:rsidR="00107D56" w:rsidRDefault="00107D56" w:rsidP="00107D56">
      <w:pPr>
        <w:rPr>
          <w:sz w:val="28"/>
          <w:szCs w:val="28"/>
        </w:rPr>
      </w:pPr>
    </w:p>
    <w:p w:rsidR="00107D56" w:rsidRDefault="00107D56" w:rsidP="00107D56">
      <w:pPr>
        <w:jc w:val="center"/>
        <w:rPr>
          <w:b/>
          <w:sz w:val="28"/>
          <w:szCs w:val="28"/>
        </w:rPr>
      </w:pPr>
      <w:r>
        <w:rPr>
          <w:b/>
          <w:sz w:val="28"/>
          <w:szCs w:val="28"/>
        </w:rPr>
        <w:t>Структура управления общеобразовательного учреждения, его органов самоуправления.</w:t>
      </w:r>
    </w:p>
    <w:p w:rsidR="00107D56" w:rsidRDefault="00107D56" w:rsidP="00107D56">
      <w:pPr>
        <w:rPr>
          <w:b/>
          <w:sz w:val="28"/>
          <w:szCs w:val="28"/>
        </w:rPr>
      </w:pPr>
    </w:p>
    <w:p w:rsidR="00107D56" w:rsidRDefault="00107D56" w:rsidP="00107D56">
      <w:pPr>
        <w:pStyle w:val="ac"/>
        <w:jc w:val="both"/>
        <w:rPr>
          <w:sz w:val="28"/>
          <w:szCs w:val="28"/>
        </w:rPr>
      </w:pPr>
      <w:r>
        <w:rPr>
          <w:b/>
          <w:bCs/>
          <w:sz w:val="28"/>
          <w:szCs w:val="28"/>
        </w:rPr>
        <w:t xml:space="preserve">1. </w:t>
      </w:r>
      <w:r>
        <w:rPr>
          <w:sz w:val="28"/>
          <w:szCs w:val="28"/>
        </w:rPr>
        <w:t>Учреждение относится к типу – общеобразовательное учреждение, виду – средняя общеобразовательная школа.</w:t>
      </w:r>
    </w:p>
    <w:p w:rsidR="00107D56" w:rsidRDefault="00107D56" w:rsidP="00107D56">
      <w:pPr>
        <w:pStyle w:val="ac"/>
        <w:jc w:val="both"/>
        <w:rPr>
          <w:sz w:val="28"/>
          <w:szCs w:val="28"/>
        </w:rPr>
      </w:pPr>
      <w:r>
        <w:rPr>
          <w:sz w:val="28"/>
          <w:szCs w:val="28"/>
        </w:rPr>
        <w:t>Организационно-правовая форма – бюджетное муниципальное учреждение.</w:t>
      </w:r>
    </w:p>
    <w:p w:rsidR="00107D56" w:rsidRDefault="00107D56" w:rsidP="00107D56">
      <w:pPr>
        <w:pStyle w:val="ac"/>
        <w:jc w:val="both"/>
        <w:rPr>
          <w:sz w:val="28"/>
          <w:szCs w:val="28"/>
        </w:rPr>
      </w:pPr>
      <w:r>
        <w:rPr>
          <w:sz w:val="28"/>
          <w:szCs w:val="28"/>
        </w:rPr>
        <w:t>Учредителем образовательного учреждения является Администрация Пугачевского муниципального района</w:t>
      </w:r>
      <w:r w:rsidR="003A1B46">
        <w:rPr>
          <w:sz w:val="28"/>
          <w:szCs w:val="28"/>
        </w:rPr>
        <w:t xml:space="preserve"> Саратовской области</w:t>
      </w:r>
      <w:r>
        <w:rPr>
          <w:sz w:val="28"/>
          <w:szCs w:val="28"/>
        </w:rPr>
        <w:t>.</w:t>
      </w:r>
    </w:p>
    <w:p w:rsidR="00107D56" w:rsidRDefault="00107D56" w:rsidP="00107D56">
      <w:pPr>
        <w:pStyle w:val="ac"/>
        <w:jc w:val="both"/>
        <w:rPr>
          <w:sz w:val="28"/>
          <w:szCs w:val="28"/>
        </w:rPr>
      </w:pPr>
      <w:r>
        <w:rPr>
          <w:sz w:val="28"/>
          <w:szCs w:val="28"/>
        </w:rPr>
        <w:t>Отношения между Учреждением  и Учредителем определяются договором, заключённым в соответствии с законодательством Российской Федерации.</w:t>
      </w:r>
    </w:p>
    <w:p w:rsidR="00107D56" w:rsidRDefault="00107D56" w:rsidP="00107D56">
      <w:pPr>
        <w:pStyle w:val="ac"/>
        <w:jc w:val="both"/>
        <w:rPr>
          <w:sz w:val="28"/>
          <w:szCs w:val="28"/>
        </w:rPr>
      </w:pPr>
      <w:r>
        <w:rPr>
          <w:sz w:val="28"/>
          <w:szCs w:val="28"/>
        </w:rPr>
        <w:t>Учреждение – юридическое лицо.</w:t>
      </w:r>
    </w:p>
    <w:p w:rsidR="00107D56" w:rsidRDefault="00107D56" w:rsidP="00107D56">
      <w:pPr>
        <w:pStyle w:val="ac"/>
        <w:jc w:val="both"/>
        <w:rPr>
          <w:sz w:val="28"/>
          <w:szCs w:val="28"/>
        </w:rPr>
      </w:pPr>
      <w:r>
        <w:rPr>
          <w:b/>
          <w:bCs/>
          <w:sz w:val="28"/>
          <w:szCs w:val="28"/>
        </w:rPr>
        <w:t xml:space="preserve">2. </w:t>
      </w:r>
      <w:r>
        <w:rPr>
          <w:sz w:val="28"/>
          <w:szCs w:val="28"/>
        </w:rPr>
        <w:t>Управление Учреждением строится на принципах единоначалия и самоуправления, осуществляется в соответствии с Законом Российской Федерации «Об образовании», Типовым положением об ОУ, Уставом школы.</w:t>
      </w:r>
    </w:p>
    <w:p w:rsidR="00107D56" w:rsidRDefault="00107D56" w:rsidP="00107D56">
      <w:pPr>
        <w:pStyle w:val="ac"/>
        <w:jc w:val="both"/>
        <w:rPr>
          <w:sz w:val="28"/>
          <w:szCs w:val="28"/>
        </w:rPr>
      </w:pPr>
      <w:r>
        <w:rPr>
          <w:sz w:val="28"/>
          <w:szCs w:val="28"/>
        </w:rPr>
        <w:t>Управление Учреждением в соответствии с компетенцией, определённой законодательством и Уставом осуществляют:</w:t>
      </w:r>
    </w:p>
    <w:p w:rsidR="00107D56" w:rsidRPr="003A1B46" w:rsidRDefault="00107D56" w:rsidP="00107D56">
      <w:pPr>
        <w:pStyle w:val="ac"/>
        <w:jc w:val="both"/>
        <w:rPr>
          <w:sz w:val="28"/>
          <w:szCs w:val="28"/>
        </w:rPr>
      </w:pPr>
      <w:r w:rsidRPr="003A1B46">
        <w:rPr>
          <w:sz w:val="28"/>
          <w:szCs w:val="28"/>
        </w:rPr>
        <w:t>- Учредитель</w:t>
      </w:r>
    </w:p>
    <w:p w:rsidR="00107D56" w:rsidRPr="003A1B46" w:rsidRDefault="00107D56" w:rsidP="00107D56">
      <w:pPr>
        <w:pStyle w:val="ac"/>
        <w:jc w:val="both"/>
        <w:rPr>
          <w:sz w:val="28"/>
          <w:szCs w:val="28"/>
        </w:rPr>
      </w:pPr>
      <w:r w:rsidRPr="003A1B46">
        <w:rPr>
          <w:sz w:val="28"/>
          <w:szCs w:val="28"/>
        </w:rPr>
        <w:t>- Общее собрание трудового коллектива</w:t>
      </w:r>
    </w:p>
    <w:p w:rsidR="00107D56" w:rsidRPr="003A1B46" w:rsidRDefault="00107D56" w:rsidP="00107D56">
      <w:pPr>
        <w:pStyle w:val="ac"/>
        <w:jc w:val="both"/>
        <w:rPr>
          <w:sz w:val="28"/>
          <w:szCs w:val="28"/>
        </w:rPr>
      </w:pPr>
      <w:r w:rsidRPr="003A1B46">
        <w:rPr>
          <w:sz w:val="28"/>
          <w:szCs w:val="28"/>
        </w:rPr>
        <w:t>- Управляющий Совет</w:t>
      </w:r>
    </w:p>
    <w:p w:rsidR="00107D56" w:rsidRPr="003A1B46" w:rsidRDefault="00107D56" w:rsidP="00107D56">
      <w:pPr>
        <w:pStyle w:val="ac"/>
        <w:jc w:val="both"/>
        <w:rPr>
          <w:sz w:val="28"/>
          <w:szCs w:val="28"/>
        </w:rPr>
      </w:pPr>
      <w:r w:rsidRPr="003A1B46">
        <w:rPr>
          <w:sz w:val="28"/>
          <w:szCs w:val="28"/>
        </w:rPr>
        <w:t>- Педагогический Совет</w:t>
      </w:r>
    </w:p>
    <w:p w:rsidR="00107D56" w:rsidRDefault="00107D56" w:rsidP="00F430C1">
      <w:pPr>
        <w:pStyle w:val="ac"/>
        <w:jc w:val="both"/>
        <w:rPr>
          <w:sz w:val="28"/>
          <w:szCs w:val="28"/>
        </w:rPr>
      </w:pPr>
      <w:r w:rsidRPr="003A1B46">
        <w:rPr>
          <w:sz w:val="28"/>
          <w:szCs w:val="28"/>
        </w:rPr>
        <w:t>- Директор Учреждения.</w:t>
      </w:r>
    </w:p>
    <w:p w:rsidR="00F430C1" w:rsidRDefault="00F430C1" w:rsidP="00F430C1">
      <w:pPr>
        <w:pStyle w:val="ac"/>
        <w:jc w:val="both"/>
        <w:rPr>
          <w:sz w:val="28"/>
          <w:szCs w:val="28"/>
        </w:rPr>
      </w:pPr>
    </w:p>
    <w:p w:rsidR="00107D56" w:rsidRDefault="00107D56" w:rsidP="00107D56">
      <w:pPr>
        <w:pStyle w:val="ac"/>
        <w:jc w:val="center"/>
        <w:rPr>
          <w:b/>
          <w:sz w:val="28"/>
          <w:szCs w:val="28"/>
        </w:rPr>
      </w:pPr>
      <w:r>
        <w:rPr>
          <w:b/>
          <w:sz w:val="28"/>
          <w:szCs w:val="28"/>
        </w:rPr>
        <w:t>Условия осуществления образовательного процесса.</w:t>
      </w:r>
    </w:p>
    <w:p w:rsidR="00107D56" w:rsidRDefault="00107D56" w:rsidP="00107D56">
      <w:pPr>
        <w:jc w:val="both"/>
        <w:rPr>
          <w:b/>
          <w:sz w:val="28"/>
          <w:szCs w:val="28"/>
        </w:rPr>
      </w:pPr>
    </w:p>
    <w:p w:rsidR="003A1B46" w:rsidRDefault="00107D56" w:rsidP="00107D56">
      <w:pPr>
        <w:jc w:val="both"/>
        <w:rPr>
          <w:sz w:val="22"/>
          <w:szCs w:val="22"/>
        </w:rPr>
      </w:pPr>
      <w:r>
        <w:rPr>
          <w:sz w:val="28"/>
          <w:szCs w:val="28"/>
        </w:rPr>
        <w:t xml:space="preserve"> В соответствии с социокультурными условиями села и программой развития образовательного учреждения в минувшем учебном году осуществлялась целенаправленная работа по реализации задач конкретного этапа жизнедеятельности школы. Усилия администрации и педагогического коллектива были направлены на создание условий для развития ребенка как свободной, ответственной и творческой личности на основе </w:t>
      </w:r>
      <w:proofErr w:type="spellStart"/>
      <w:r>
        <w:rPr>
          <w:sz w:val="28"/>
          <w:szCs w:val="28"/>
        </w:rPr>
        <w:t>гуманизации</w:t>
      </w:r>
      <w:proofErr w:type="spellEnd"/>
      <w:r>
        <w:rPr>
          <w:sz w:val="28"/>
          <w:szCs w:val="28"/>
        </w:rPr>
        <w:t xml:space="preserve"> образования и воспитания, вариативности программ, учебников и возможности их выбора, использования инновационных технологий, индивидуализации учебно-воспитательного процесса, формирования здорового образа жизни. Основное внимание уделялось повышению образовательного потенциала педагогов и школьников за счет систематического взаимодействия с другими школами и ДОУ, включения учеников и учителей в исследовательскую, проективную, образовательную деятельность. Этому способствовали также работа в различных формах повышения квалификации педагогов, развитие практических умений и навыков, учащихся на уроках и в объединениях по интересам, участие детей и взрослых в проблемных семинарах, конференциях, организация обмена опытом, аттестация педагогических кадров и выпускников школы.</w:t>
      </w:r>
      <w:r>
        <w:rPr>
          <w:sz w:val="22"/>
          <w:szCs w:val="22"/>
        </w:rPr>
        <w:t xml:space="preserve">  </w:t>
      </w:r>
    </w:p>
    <w:p w:rsidR="00B93CD9" w:rsidRDefault="00B93CD9" w:rsidP="00B93CD9">
      <w:pPr>
        <w:pStyle w:val="aa"/>
        <w:jc w:val="both"/>
        <w:rPr>
          <w:rFonts w:ascii="Times New Roman" w:hAnsi="Times New Roman"/>
          <w:sz w:val="28"/>
          <w:szCs w:val="28"/>
        </w:rPr>
      </w:pPr>
      <w:r>
        <w:rPr>
          <w:rFonts w:ascii="Times New Roman" w:hAnsi="Times New Roman"/>
          <w:sz w:val="28"/>
          <w:szCs w:val="28"/>
        </w:rPr>
        <w:t>У</w:t>
      </w:r>
      <w:r w:rsidRPr="000F1FED">
        <w:rPr>
          <w:rFonts w:ascii="Times New Roman" w:hAnsi="Times New Roman"/>
          <w:sz w:val="28"/>
          <w:szCs w:val="28"/>
        </w:rPr>
        <w:t>чебный план начал</w:t>
      </w:r>
      <w:r>
        <w:rPr>
          <w:rFonts w:ascii="Times New Roman" w:hAnsi="Times New Roman"/>
          <w:sz w:val="28"/>
          <w:szCs w:val="28"/>
        </w:rPr>
        <w:t>ьного общего образования для 1-4 классов МОУ «СОШ с. Камелик</w:t>
      </w:r>
      <w:r w:rsidRPr="000F1FED">
        <w:rPr>
          <w:rFonts w:ascii="Times New Roman" w:hAnsi="Times New Roman"/>
          <w:sz w:val="28"/>
          <w:szCs w:val="28"/>
        </w:rPr>
        <w:t xml:space="preserve">» является нормативным документом, определяющим </w:t>
      </w:r>
      <w:r>
        <w:rPr>
          <w:rFonts w:ascii="Times New Roman" w:hAnsi="Times New Roman"/>
          <w:sz w:val="28"/>
          <w:szCs w:val="28"/>
        </w:rPr>
        <w:t>распределение  учебного времени,</w:t>
      </w:r>
      <w:r w:rsidRPr="000F1FED">
        <w:rPr>
          <w:rFonts w:ascii="Times New Roman" w:hAnsi="Times New Roman"/>
          <w:sz w:val="28"/>
          <w:szCs w:val="28"/>
        </w:rPr>
        <w:t xml:space="preserve"> </w:t>
      </w:r>
      <w:r>
        <w:rPr>
          <w:rFonts w:ascii="Times New Roman" w:hAnsi="Times New Roman"/>
          <w:sz w:val="28"/>
          <w:szCs w:val="28"/>
        </w:rPr>
        <w:t xml:space="preserve">отводимого </w:t>
      </w:r>
      <w:r w:rsidRPr="000F1FED">
        <w:rPr>
          <w:rFonts w:ascii="Times New Roman" w:hAnsi="Times New Roman"/>
          <w:sz w:val="28"/>
          <w:szCs w:val="28"/>
        </w:rPr>
        <w:t xml:space="preserve">на </w:t>
      </w:r>
      <w:r>
        <w:rPr>
          <w:rFonts w:ascii="Times New Roman" w:hAnsi="Times New Roman"/>
          <w:sz w:val="28"/>
          <w:szCs w:val="28"/>
        </w:rPr>
        <w:t>изучение</w:t>
      </w:r>
      <w:r w:rsidRPr="000F1FED">
        <w:rPr>
          <w:rFonts w:ascii="Times New Roman" w:hAnsi="Times New Roman"/>
          <w:sz w:val="28"/>
          <w:szCs w:val="28"/>
        </w:rPr>
        <w:t xml:space="preserve"> </w:t>
      </w:r>
      <w:r>
        <w:rPr>
          <w:rFonts w:ascii="Times New Roman" w:hAnsi="Times New Roman"/>
          <w:sz w:val="28"/>
          <w:szCs w:val="28"/>
        </w:rPr>
        <w:t>различных учебных предметов по инвариантной и вариативной части, максимальный объем обязательной нагрузки обучающихся, нормативы финансирования</w:t>
      </w:r>
      <w:r w:rsidRPr="000F1FED">
        <w:rPr>
          <w:rFonts w:ascii="Times New Roman" w:hAnsi="Times New Roman"/>
          <w:sz w:val="28"/>
          <w:szCs w:val="28"/>
        </w:rPr>
        <w:t>.</w:t>
      </w:r>
    </w:p>
    <w:p w:rsidR="00B93CD9" w:rsidRDefault="00B93CD9" w:rsidP="00B93CD9">
      <w:pPr>
        <w:pStyle w:val="aa"/>
        <w:jc w:val="both"/>
        <w:rPr>
          <w:rFonts w:ascii="Times New Roman" w:hAnsi="Times New Roman"/>
          <w:sz w:val="28"/>
          <w:szCs w:val="28"/>
        </w:rPr>
      </w:pPr>
      <w:r>
        <w:rPr>
          <w:rFonts w:ascii="Times New Roman" w:hAnsi="Times New Roman"/>
          <w:sz w:val="28"/>
          <w:szCs w:val="28"/>
        </w:rPr>
        <w:t>Нормативно – правовая база разработки учебного плана при реализации ФГОС начального общего образования:</w:t>
      </w:r>
    </w:p>
    <w:p w:rsidR="00B93CD9" w:rsidRDefault="00B93CD9" w:rsidP="00B93CD9">
      <w:pPr>
        <w:pStyle w:val="aa"/>
        <w:jc w:val="both"/>
        <w:rPr>
          <w:rFonts w:ascii="Times New Roman" w:hAnsi="Times New Roman"/>
          <w:sz w:val="28"/>
          <w:szCs w:val="28"/>
        </w:rPr>
      </w:pPr>
      <w:r>
        <w:rPr>
          <w:rFonts w:ascii="Times New Roman" w:hAnsi="Times New Roman"/>
          <w:sz w:val="28"/>
          <w:szCs w:val="28"/>
        </w:rPr>
        <w:t>- Федеральный Закон №273-ФЗ «Об образовании в РФ»,</w:t>
      </w:r>
    </w:p>
    <w:p w:rsidR="00B93CD9" w:rsidRDefault="00B93CD9" w:rsidP="00B93CD9">
      <w:pPr>
        <w:pStyle w:val="aa"/>
        <w:jc w:val="both"/>
        <w:rPr>
          <w:rFonts w:ascii="Times New Roman" w:hAnsi="Times New Roman"/>
          <w:sz w:val="28"/>
          <w:szCs w:val="28"/>
        </w:rPr>
      </w:pPr>
      <w:proofErr w:type="gramStart"/>
      <w:r w:rsidRPr="00442338">
        <w:rPr>
          <w:rFonts w:ascii="Times New Roman" w:hAnsi="Times New Roman"/>
          <w:sz w:val="28"/>
          <w:szCs w:val="28"/>
        </w:rPr>
        <w:t>- федеральный государственный образовательный стандарт начального</w:t>
      </w:r>
      <w:r>
        <w:rPr>
          <w:rFonts w:ascii="Times New Roman" w:hAnsi="Times New Roman"/>
          <w:sz w:val="28"/>
          <w:szCs w:val="28"/>
        </w:rPr>
        <w:t xml:space="preserve"> общего образования (утвержден приказом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06.10.2009г. № 373, зарегистрирован в Минюсте России 22.12.2009г., регистрационный номер 15785) с изменениями (утверждены приказами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26.11.2010г. № 1241, зарегистрирован в Минюсте России 04.02.2011г., регистрационный номер 19707, от 22.09.2011г. № 2357, зарегистрирован в Минюсте России 12.12.2011г., регистрационный номер 22540);</w:t>
      </w:r>
      <w:proofErr w:type="gramEnd"/>
    </w:p>
    <w:p w:rsidR="00B93CD9" w:rsidRDefault="00B93CD9" w:rsidP="00B93CD9">
      <w:pPr>
        <w:pStyle w:val="aa"/>
        <w:spacing w:line="276" w:lineRule="auto"/>
        <w:jc w:val="both"/>
        <w:rPr>
          <w:rFonts w:ascii="Times New Roman" w:hAnsi="Times New Roman"/>
          <w:sz w:val="28"/>
          <w:szCs w:val="28"/>
        </w:rPr>
      </w:pPr>
      <w:r w:rsidRPr="005D07D8">
        <w:rPr>
          <w:rFonts w:ascii="Times New Roman" w:hAnsi="Times New Roman"/>
          <w:sz w:val="28"/>
          <w:szCs w:val="28"/>
        </w:rPr>
        <w:t xml:space="preserve"> - санитарно – эп</w:t>
      </w:r>
      <w:r>
        <w:rPr>
          <w:rFonts w:ascii="Times New Roman" w:hAnsi="Times New Roman"/>
          <w:sz w:val="28"/>
          <w:szCs w:val="28"/>
        </w:rPr>
        <w:t>идемиологические правила и нормативы</w:t>
      </w:r>
      <w:r w:rsidRPr="005D07D8">
        <w:rPr>
          <w:rFonts w:ascii="Times New Roman" w:hAnsi="Times New Roman"/>
          <w:sz w:val="28"/>
          <w:szCs w:val="28"/>
        </w:rPr>
        <w:t xml:space="preserve"> </w:t>
      </w:r>
      <w:proofErr w:type="spellStart"/>
      <w:r w:rsidRPr="005D07D8">
        <w:rPr>
          <w:rFonts w:ascii="Times New Roman" w:hAnsi="Times New Roman"/>
          <w:sz w:val="28"/>
          <w:szCs w:val="28"/>
        </w:rPr>
        <w:t>СанПиН</w:t>
      </w:r>
      <w:proofErr w:type="spellEnd"/>
      <w:r w:rsidRPr="005D07D8">
        <w:rPr>
          <w:rFonts w:ascii="Times New Roman" w:hAnsi="Times New Roman"/>
          <w:sz w:val="28"/>
          <w:szCs w:val="28"/>
        </w:rPr>
        <w:t xml:space="preserve"> 2.4.2.2821-10 </w:t>
      </w:r>
      <w:r>
        <w:rPr>
          <w:rFonts w:ascii="Times New Roman" w:hAnsi="Times New Roman"/>
          <w:sz w:val="28"/>
          <w:szCs w:val="28"/>
        </w:rPr>
        <w:t xml:space="preserve"> (постановление главного государственного санитарного врача РФ от 29.12.2010 г. № 189, зарегистрировано в Минюсте России 03.03.2011г., регистрационный номер 19993),</w:t>
      </w:r>
    </w:p>
    <w:p w:rsidR="00B93CD9" w:rsidRDefault="00B93CD9" w:rsidP="00B93CD9">
      <w:pPr>
        <w:pStyle w:val="aa"/>
        <w:spacing w:line="276" w:lineRule="auto"/>
        <w:jc w:val="both"/>
        <w:rPr>
          <w:rFonts w:ascii="Times New Roman" w:hAnsi="Times New Roman"/>
          <w:sz w:val="28"/>
          <w:szCs w:val="28"/>
        </w:rPr>
      </w:pPr>
      <w:r>
        <w:rPr>
          <w:rFonts w:ascii="Times New Roman" w:hAnsi="Times New Roman"/>
          <w:sz w:val="28"/>
          <w:szCs w:val="28"/>
        </w:rPr>
        <w:t xml:space="preserve">- </w:t>
      </w:r>
      <w:r w:rsidRPr="005D07D8">
        <w:rPr>
          <w:rFonts w:ascii="Times New Roman" w:hAnsi="Times New Roman"/>
          <w:sz w:val="28"/>
          <w:szCs w:val="28"/>
        </w:rPr>
        <w:t>санитарно – эп</w:t>
      </w:r>
      <w:r>
        <w:rPr>
          <w:rFonts w:ascii="Times New Roman" w:hAnsi="Times New Roman"/>
          <w:sz w:val="28"/>
          <w:szCs w:val="28"/>
        </w:rPr>
        <w:t xml:space="preserve">идемиологические правила и нормативы </w:t>
      </w:r>
      <w:proofErr w:type="spellStart"/>
      <w:r>
        <w:rPr>
          <w:rFonts w:ascii="Times New Roman" w:hAnsi="Times New Roman"/>
          <w:sz w:val="28"/>
          <w:szCs w:val="28"/>
        </w:rPr>
        <w:t>СанПиН</w:t>
      </w:r>
      <w:proofErr w:type="spellEnd"/>
      <w:r>
        <w:rPr>
          <w:rFonts w:ascii="Times New Roman" w:hAnsi="Times New Roman"/>
          <w:sz w:val="28"/>
          <w:szCs w:val="28"/>
        </w:rPr>
        <w:t xml:space="preserve"> 2.4.4.1251-</w:t>
      </w:r>
      <w:r w:rsidRPr="005D07D8">
        <w:rPr>
          <w:rFonts w:ascii="Times New Roman" w:hAnsi="Times New Roman"/>
          <w:sz w:val="28"/>
          <w:szCs w:val="28"/>
        </w:rPr>
        <w:t>0</w:t>
      </w:r>
      <w:r>
        <w:rPr>
          <w:rFonts w:ascii="Times New Roman" w:hAnsi="Times New Roman"/>
          <w:sz w:val="28"/>
          <w:szCs w:val="28"/>
        </w:rPr>
        <w:t>3</w:t>
      </w:r>
      <w:r w:rsidRPr="005D07D8">
        <w:rPr>
          <w:rFonts w:ascii="Times New Roman" w:hAnsi="Times New Roman"/>
          <w:sz w:val="28"/>
          <w:szCs w:val="28"/>
        </w:rPr>
        <w:t xml:space="preserve"> </w:t>
      </w:r>
      <w:r>
        <w:rPr>
          <w:rFonts w:ascii="Times New Roman" w:hAnsi="Times New Roman"/>
          <w:sz w:val="28"/>
          <w:szCs w:val="28"/>
        </w:rPr>
        <w:t xml:space="preserve"> (постановление главного государственного санитарного врача РФ от 03.04.2003 г. № 127, зарегистрировано в Минюсте России 27.05.2003г., регистрационный номер 4594),</w:t>
      </w:r>
    </w:p>
    <w:p w:rsidR="00B93CD9" w:rsidRDefault="00B93CD9" w:rsidP="00B93CD9">
      <w:pPr>
        <w:pStyle w:val="aa"/>
        <w:spacing w:line="276" w:lineRule="auto"/>
        <w:jc w:val="both"/>
        <w:rPr>
          <w:rFonts w:ascii="Times New Roman" w:hAnsi="Times New Roman"/>
          <w:sz w:val="28"/>
          <w:szCs w:val="28"/>
        </w:rPr>
      </w:pPr>
      <w:r>
        <w:rPr>
          <w:rFonts w:ascii="Times New Roman" w:hAnsi="Times New Roman"/>
          <w:sz w:val="28"/>
          <w:szCs w:val="28"/>
        </w:rPr>
        <w:t xml:space="preserve">- письмо Департамента общего образования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12.05.2011г. № 03-296 «Об организации внеурочной деятельности при введении федерального государственного образовательного стандарта общего образования»</w:t>
      </w:r>
    </w:p>
    <w:p w:rsidR="00B93CD9" w:rsidRDefault="00B93CD9" w:rsidP="00B93CD9">
      <w:pPr>
        <w:pStyle w:val="aa"/>
        <w:spacing w:line="276" w:lineRule="auto"/>
        <w:jc w:val="both"/>
        <w:rPr>
          <w:rFonts w:ascii="Times New Roman" w:hAnsi="Times New Roman"/>
          <w:sz w:val="28"/>
          <w:szCs w:val="28"/>
        </w:rPr>
      </w:pPr>
      <w:r>
        <w:rPr>
          <w:rFonts w:ascii="Times New Roman" w:hAnsi="Times New Roman"/>
          <w:sz w:val="28"/>
          <w:szCs w:val="28"/>
        </w:rPr>
        <w:t>- нормативные правовые акты министерства образования Саратовской области, регламентирующие деятельность образовательных учреждений региона.</w:t>
      </w:r>
    </w:p>
    <w:p w:rsidR="00B93CD9" w:rsidRDefault="00B93CD9" w:rsidP="00B93CD9">
      <w:pPr>
        <w:jc w:val="both"/>
        <w:rPr>
          <w:sz w:val="28"/>
          <w:szCs w:val="28"/>
        </w:rPr>
      </w:pPr>
      <w:r w:rsidRPr="009C455C">
        <w:rPr>
          <w:sz w:val="28"/>
          <w:szCs w:val="28"/>
        </w:rPr>
        <w:t xml:space="preserve">Учебный план </w:t>
      </w:r>
      <w:r w:rsidRPr="000F1FED">
        <w:rPr>
          <w:sz w:val="28"/>
          <w:szCs w:val="28"/>
        </w:rPr>
        <w:t>начал</w:t>
      </w:r>
      <w:r>
        <w:rPr>
          <w:sz w:val="28"/>
          <w:szCs w:val="28"/>
        </w:rPr>
        <w:t>ьного общего образования МОУ «СОШ с. Камелик» на 2014-2015</w:t>
      </w:r>
      <w:r w:rsidRPr="009C455C">
        <w:rPr>
          <w:sz w:val="28"/>
          <w:szCs w:val="28"/>
        </w:rPr>
        <w:t xml:space="preserve"> учебный год разработан</w:t>
      </w:r>
      <w:r>
        <w:rPr>
          <w:sz w:val="28"/>
          <w:szCs w:val="28"/>
        </w:rPr>
        <w:t xml:space="preserve"> на основе перспективного учебного плана начального общего образования, в преемственности с планом 2013</w:t>
      </w:r>
      <w:r w:rsidRPr="009C455C">
        <w:rPr>
          <w:sz w:val="28"/>
          <w:szCs w:val="28"/>
        </w:rPr>
        <w:t>-2</w:t>
      </w:r>
      <w:r>
        <w:rPr>
          <w:sz w:val="28"/>
          <w:szCs w:val="28"/>
        </w:rPr>
        <w:t>014 учебного года.</w:t>
      </w:r>
    </w:p>
    <w:p w:rsidR="00B93CD9" w:rsidRDefault="00B93CD9" w:rsidP="00B93CD9">
      <w:pPr>
        <w:jc w:val="both"/>
        <w:rPr>
          <w:sz w:val="28"/>
          <w:szCs w:val="28"/>
        </w:rPr>
      </w:pPr>
      <w:r>
        <w:rPr>
          <w:sz w:val="28"/>
          <w:szCs w:val="28"/>
        </w:rPr>
        <w:t>Содержание и структура учебного плана начального общего образования определяется требованиями федерального государственного образовательного стандарта начального общего образования, целями, задачами образовательной деятельности МОУ «СОШ с. Камелик», сформулированными в Уставе МОУ «СОШ с. Камелик», годовом плане работы ОУ.</w:t>
      </w:r>
    </w:p>
    <w:p w:rsidR="00B93CD9" w:rsidRDefault="00B93CD9" w:rsidP="00B93CD9">
      <w:pPr>
        <w:jc w:val="both"/>
        <w:rPr>
          <w:sz w:val="28"/>
          <w:szCs w:val="28"/>
        </w:rPr>
      </w:pPr>
      <w:r w:rsidRPr="00C62114">
        <w:rPr>
          <w:sz w:val="28"/>
          <w:szCs w:val="28"/>
        </w:rPr>
        <w:t>Ступень начального общего образования</w:t>
      </w:r>
      <w:r>
        <w:rPr>
          <w:sz w:val="28"/>
          <w:szCs w:val="28"/>
        </w:rPr>
        <w:t xml:space="preserve"> МОУ «СОШ с. Камелик» в 2014 - 2015 учебном году работает в следующем режиме:</w:t>
      </w:r>
    </w:p>
    <w:p w:rsidR="00B93CD9" w:rsidRDefault="00B93CD9" w:rsidP="00B93CD9">
      <w:pPr>
        <w:jc w:val="both"/>
        <w:rPr>
          <w:sz w:val="28"/>
          <w:szCs w:val="28"/>
        </w:rPr>
      </w:pPr>
      <w:r>
        <w:rPr>
          <w:sz w:val="28"/>
          <w:szCs w:val="28"/>
        </w:rPr>
        <w:t>- продолжительность учебного года в 1 классе 33 учебные недели, во 2-4 классах - 34 учебные недели;</w:t>
      </w:r>
    </w:p>
    <w:p w:rsidR="00B93CD9" w:rsidRDefault="00B93CD9" w:rsidP="00B93CD9">
      <w:pPr>
        <w:jc w:val="both"/>
        <w:rPr>
          <w:sz w:val="28"/>
          <w:szCs w:val="28"/>
        </w:rPr>
      </w:pPr>
      <w:r>
        <w:rPr>
          <w:sz w:val="28"/>
          <w:szCs w:val="28"/>
        </w:rPr>
        <w:t>- продолжительность учебной недели в 1 классе  5 дней, во 2-4 классах - 6 дней;</w:t>
      </w:r>
    </w:p>
    <w:p w:rsidR="00B93CD9" w:rsidRDefault="00B93CD9" w:rsidP="00B93CD9">
      <w:pPr>
        <w:jc w:val="both"/>
        <w:rPr>
          <w:sz w:val="28"/>
          <w:szCs w:val="28"/>
        </w:rPr>
      </w:pPr>
      <w:r>
        <w:rPr>
          <w:sz w:val="28"/>
          <w:szCs w:val="28"/>
        </w:rPr>
        <w:t xml:space="preserve">- обязательная недельная нагрузка обучающихся в 1 классе 21 час, во 2-4 классах по 26 часов, </w:t>
      </w:r>
    </w:p>
    <w:p w:rsidR="00B93CD9" w:rsidRPr="007D1028" w:rsidRDefault="00B93CD9" w:rsidP="00B93CD9">
      <w:pPr>
        <w:jc w:val="both"/>
        <w:rPr>
          <w:sz w:val="28"/>
          <w:szCs w:val="28"/>
        </w:rPr>
      </w:pPr>
      <w:r>
        <w:rPr>
          <w:sz w:val="28"/>
          <w:szCs w:val="28"/>
        </w:rPr>
        <w:t xml:space="preserve">- в 1 классе </w:t>
      </w:r>
      <w:r w:rsidRPr="007D1028">
        <w:rPr>
          <w:sz w:val="28"/>
          <w:szCs w:val="28"/>
          <w:shd w:val="clear" w:color="auto" w:fill="FFFFFF"/>
        </w:rPr>
        <w:t>используется  "ступенчатый" режим обучения: в сентябре, октябре - по 3 урока в день по 35 минут каждый; в ноябре - декабре - по 4 урока по 35 м</w:t>
      </w:r>
      <w:r>
        <w:rPr>
          <w:sz w:val="28"/>
          <w:szCs w:val="28"/>
          <w:shd w:val="clear" w:color="auto" w:fill="FFFFFF"/>
        </w:rPr>
        <w:t xml:space="preserve">инут каждый; в январе - мае - </w:t>
      </w:r>
      <w:r w:rsidRPr="007D1028">
        <w:rPr>
          <w:sz w:val="28"/>
          <w:szCs w:val="28"/>
          <w:shd w:val="clear" w:color="auto" w:fill="FFFFFF"/>
        </w:rPr>
        <w:t xml:space="preserve"> 4 урока по 45 минут каждый, </w:t>
      </w:r>
      <w:r w:rsidRPr="007D1028">
        <w:rPr>
          <w:sz w:val="28"/>
          <w:szCs w:val="28"/>
        </w:rPr>
        <w:t>во 2</w:t>
      </w:r>
      <w:r>
        <w:rPr>
          <w:sz w:val="28"/>
          <w:szCs w:val="28"/>
        </w:rPr>
        <w:t>-4</w:t>
      </w:r>
      <w:r w:rsidRPr="007D1028">
        <w:rPr>
          <w:sz w:val="28"/>
          <w:szCs w:val="28"/>
        </w:rPr>
        <w:t xml:space="preserve"> </w:t>
      </w:r>
      <w:r>
        <w:rPr>
          <w:sz w:val="28"/>
          <w:szCs w:val="28"/>
        </w:rPr>
        <w:t>классах</w:t>
      </w:r>
      <w:r w:rsidRPr="007D1028">
        <w:rPr>
          <w:sz w:val="28"/>
          <w:szCs w:val="28"/>
        </w:rPr>
        <w:t xml:space="preserve">  - 45 минут.</w:t>
      </w:r>
    </w:p>
    <w:p w:rsidR="00B93CD9" w:rsidRPr="00915CE1" w:rsidRDefault="00B93CD9" w:rsidP="00B93CD9">
      <w:pPr>
        <w:jc w:val="both"/>
        <w:rPr>
          <w:sz w:val="28"/>
          <w:szCs w:val="28"/>
        </w:rPr>
      </w:pPr>
      <w:r w:rsidRPr="00915CE1">
        <w:rPr>
          <w:sz w:val="28"/>
          <w:szCs w:val="28"/>
        </w:rPr>
        <w:t>У</w:t>
      </w:r>
      <w:r>
        <w:rPr>
          <w:sz w:val="28"/>
          <w:szCs w:val="28"/>
        </w:rPr>
        <w:t>чебный план включает две части: обязательную и формируемую участниками образовательного процесса. Наполняемость обязательной части определена составом учебных предметов обязательных предметных областей; часть, формируемая участниками образовательного процесса, включает предметы, направленные на реализацию индивидуальных потребностей обучающихся в соответствии с их запросами.</w:t>
      </w:r>
    </w:p>
    <w:p w:rsidR="00B93CD9" w:rsidRDefault="00B93CD9" w:rsidP="00B93CD9">
      <w:pPr>
        <w:pStyle w:val="aa"/>
        <w:jc w:val="both"/>
        <w:rPr>
          <w:rFonts w:ascii="Times New Roman" w:hAnsi="Times New Roman"/>
          <w:sz w:val="28"/>
          <w:szCs w:val="28"/>
        </w:rPr>
      </w:pPr>
      <w:r>
        <w:rPr>
          <w:rFonts w:ascii="Times New Roman" w:hAnsi="Times New Roman"/>
          <w:sz w:val="28"/>
          <w:szCs w:val="28"/>
        </w:rPr>
        <w:t>Внеурочная деятельность МОУ «СОШ с. Камелик</w:t>
      </w:r>
      <w:r w:rsidRPr="000F1FED">
        <w:rPr>
          <w:rFonts w:ascii="Times New Roman" w:hAnsi="Times New Roman"/>
          <w:sz w:val="28"/>
          <w:szCs w:val="28"/>
        </w:rPr>
        <w:t>» организуется по направлениям:</w:t>
      </w:r>
    </w:p>
    <w:p w:rsidR="00B93CD9" w:rsidRPr="004258C4" w:rsidRDefault="00B93CD9" w:rsidP="00B93CD9">
      <w:pPr>
        <w:pStyle w:val="aa"/>
        <w:rPr>
          <w:rFonts w:ascii="Times New Roman" w:hAnsi="Times New Roman"/>
          <w:sz w:val="28"/>
          <w:szCs w:val="28"/>
        </w:rPr>
      </w:pPr>
      <w:r>
        <w:rPr>
          <w:rFonts w:ascii="Times New Roman" w:hAnsi="Times New Roman"/>
          <w:sz w:val="28"/>
          <w:szCs w:val="28"/>
        </w:rPr>
        <w:t>художественно-эстетическое</w:t>
      </w:r>
      <w:r w:rsidRPr="004258C4">
        <w:rPr>
          <w:rFonts w:ascii="Times New Roman" w:hAnsi="Times New Roman"/>
          <w:sz w:val="28"/>
          <w:szCs w:val="28"/>
        </w:rPr>
        <w:t xml:space="preserve">; </w:t>
      </w:r>
    </w:p>
    <w:p w:rsidR="00B93CD9" w:rsidRPr="004258C4" w:rsidRDefault="00B93CD9" w:rsidP="00B93CD9">
      <w:pPr>
        <w:pStyle w:val="aa"/>
        <w:rPr>
          <w:rFonts w:ascii="Times New Roman" w:hAnsi="Times New Roman"/>
          <w:sz w:val="28"/>
          <w:szCs w:val="28"/>
        </w:rPr>
      </w:pPr>
      <w:r>
        <w:rPr>
          <w:rFonts w:ascii="Times New Roman" w:hAnsi="Times New Roman"/>
          <w:sz w:val="28"/>
          <w:szCs w:val="28"/>
        </w:rPr>
        <w:t>физкультурно-спортивное</w:t>
      </w:r>
      <w:r w:rsidRPr="004258C4">
        <w:rPr>
          <w:rFonts w:ascii="Times New Roman" w:hAnsi="Times New Roman"/>
          <w:sz w:val="28"/>
          <w:szCs w:val="28"/>
        </w:rPr>
        <w:t>;</w:t>
      </w:r>
    </w:p>
    <w:p w:rsidR="00B93CD9" w:rsidRPr="004258C4" w:rsidRDefault="00B93CD9" w:rsidP="00B93CD9">
      <w:pPr>
        <w:pStyle w:val="aa"/>
        <w:rPr>
          <w:rFonts w:ascii="Times New Roman" w:hAnsi="Times New Roman"/>
          <w:sz w:val="28"/>
          <w:szCs w:val="28"/>
        </w:rPr>
      </w:pPr>
      <w:r w:rsidRPr="004258C4">
        <w:rPr>
          <w:rFonts w:ascii="Times New Roman" w:hAnsi="Times New Roman"/>
          <w:sz w:val="28"/>
          <w:szCs w:val="28"/>
        </w:rPr>
        <w:t>туристско-</w:t>
      </w:r>
      <w:r>
        <w:rPr>
          <w:rFonts w:ascii="Times New Roman" w:hAnsi="Times New Roman"/>
          <w:sz w:val="28"/>
          <w:szCs w:val="28"/>
        </w:rPr>
        <w:t>краеведческое</w:t>
      </w:r>
      <w:r w:rsidRPr="004258C4">
        <w:rPr>
          <w:rFonts w:ascii="Times New Roman" w:hAnsi="Times New Roman"/>
          <w:sz w:val="28"/>
          <w:szCs w:val="28"/>
        </w:rPr>
        <w:t>;</w:t>
      </w:r>
    </w:p>
    <w:p w:rsidR="00B93CD9" w:rsidRPr="004258C4" w:rsidRDefault="00B93CD9" w:rsidP="00B93CD9">
      <w:pPr>
        <w:pStyle w:val="aa"/>
        <w:rPr>
          <w:rFonts w:ascii="Times New Roman" w:hAnsi="Times New Roman"/>
          <w:sz w:val="28"/>
          <w:szCs w:val="28"/>
        </w:rPr>
      </w:pPr>
      <w:r w:rsidRPr="004258C4">
        <w:rPr>
          <w:rFonts w:ascii="Times New Roman" w:hAnsi="Times New Roman"/>
          <w:sz w:val="28"/>
          <w:szCs w:val="28"/>
        </w:rPr>
        <w:t>естественн</w:t>
      </w:r>
      <w:r>
        <w:rPr>
          <w:rFonts w:ascii="Times New Roman" w:hAnsi="Times New Roman"/>
          <w:sz w:val="28"/>
          <w:szCs w:val="28"/>
        </w:rPr>
        <w:t>онаучное</w:t>
      </w:r>
      <w:r w:rsidRPr="004258C4">
        <w:rPr>
          <w:rFonts w:ascii="Times New Roman" w:hAnsi="Times New Roman"/>
          <w:sz w:val="28"/>
          <w:szCs w:val="28"/>
        </w:rPr>
        <w:t>;</w:t>
      </w:r>
    </w:p>
    <w:p w:rsidR="00B93CD9" w:rsidRPr="004258C4" w:rsidRDefault="00B93CD9" w:rsidP="00B93CD9">
      <w:pPr>
        <w:pStyle w:val="aa"/>
        <w:rPr>
          <w:rFonts w:ascii="Times New Roman" w:hAnsi="Times New Roman"/>
          <w:sz w:val="28"/>
          <w:szCs w:val="28"/>
        </w:rPr>
      </w:pPr>
      <w:r>
        <w:rPr>
          <w:rFonts w:ascii="Times New Roman" w:hAnsi="Times New Roman"/>
          <w:sz w:val="28"/>
          <w:szCs w:val="28"/>
        </w:rPr>
        <w:t>научно-техническое</w:t>
      </w:r>
      <w:r w:rsidRPr="004258C4">
        <w:rPr>
          <w:rFonts w:ascii="Times New Roman" w:hAnsi="Times New Roman"/>
          <w:sz w:val="28"/>
          <w:szCs w:val="28"/>
        </w:rPr>
        <w:t>;</w:t>
      </w:r>
    </w:p>
    <w:p w:rsidR="00107D56" w:rsidRPr="00046ACB" w:rsidRDefault="00B93CD9" w:rsidP="00046ACB">
      <w:pPr>
        <w:pStyle w:val="aa"/>
        <w:rPr>
          <w:rFonts w:ascii="Times New Roman" w:hAnsi="Times New Roman"/>
          <w:sz w:val="28"/>
          <w:szCs w:val="28"/>
        </w:rPr>
      </w:pPr>
      <w:proofErr w:type="gramStart"/>
      <w:r w:rsidRPr="004258C4">
        <w:rPr>
          <w:rFonts w:ascii="Times New Roman" w:hAnsi="Times New Roman"/>
          <w:sz w:val="28"/>
          <w:szCs w:val="28"/>
        </w:rPr>
        <w:t>культурологическ</w:t>
      </w:r>
      <w:r>
        <w:rPr>
          <w:rFonts w:ascii="Times New Roman" w:hAnsi="Times New Roman"/>
          <w:sz w:val="28"/>
          <w:szCs w:val="28"/>
        </w:rPr>
        <w:t>ое</w:t>
      </w:r>
      <w:proofErr w:type="gramEnd"/>
      <w:r>
        <w:rPr>
          <w:rFonts w:ascii="Times New Roman" w:hAnsi="Times New Roman"/>
          <w:sz w:val="28"/>
          <w:szCs w:val="28"/>
        </w:rPr>
        <w:t xml:space="preserve"> </w:t>
      </w:r>
      <w:r>
        <w:t xml:space="preserve"> </w:t>
      </w:r>
      <w:r w:rsidRPr="000F1FED">
        <w:rPr>
          <w:rFonts w:ascii="Times New Roman" w:hAnsi="Times New Roman"/>
          <w:sz w:val="28"/>
          <w:szCs w:val="28"/>
        </w:rPr>
        <w:t>в соответствии и диагностикой обучающихся и их родителей (законных представителей), а так же спецификой ОУ.</w:t>
      </w:r>
    </w:p>
    <w:p w:rsidR="00107D56" w:rsidRPr="003A1B46" w:rsidRDefault="00107D56" w:rsidP="00107D56">
      <w:pPr>
        <w:pStyle w:val="2"/>
        <w:ind w:firstLine="900"/>
        <w:jc w:val="center"/>
        <w:rPr>
          <w:rFonts w:ascii="Times New Roman" w:hAnsi="Times New Roman" w:cs="Times New Roman"/>
          <w:i w:val="0"/>
        </w:rPr>
      </w:pPr>
      <w:r w:rsidRPr="003A1B46">
        <w:rPr>
          <w:rFonts w:ascii="Times New Roman" w:hAnsi="Times New Roman" w:cs="Times New Roman"/>
          <w:i w:val="0"/>
        </w:rPr>
        <w:t>Кадровые условия.</w:t>
      </w:r>
    </w:p>
    <w:p w:rsidR="00107D56" w:rsidRDefault="00107D56" w:rsidP="00107D56">
      <w:pPr>
        <w:pStyle w:val="ac"/>
        <w:jc w:val="both"/>
        <w:rPr>
          <w:sz w:val="28"/>
          <w:szCs w:val="28"/>
        </w:rPr>
      </w:pPr>
      <w:r w:rsidRPr="003A1B46">
        <w:rPr>
          <w:sz w:val="28"/>
          <w:szCs w:val="28"/>
        </w:rPr>
        <w:t>Школа  полностью укомплектована педагогическими</w:t>
      </w:r>
      <w:r>
        <w:rPr>
          <w:sz w:val="28"/>
          <w:szCs w:val="28"/>
        </w:rPr>
        <w:t xml:space="preserve"> кадрами. Создана система мотивации особых достижений в педагогической и управленческой деятельности.</w:t>
      </w:r>
    </w:p>
    <w:p w:rsidR="00107D56" w:rsidRDefault="00107D56" w:rsidP="00107D56">
      <w:pPr>
        <w:pStyle w:val="ac"/>
        <w:jc w:val="both"/>
        <w:rPr>
          <w:sz w:val="28"/>
          <w:szCs w:val="28"/>
        </w:rPr>
      </w:pPr>
    </w:p>
    <w:p w:rsidR="00107D56" w:rsidRDefault="00107D56" w:rsidP="00107D56">
      <w:pPr>
        <w:widowControl w:val="0"/>
        <w:autoSpaceDE w:val="0"/>
        <w:autoSpaceDN w:val="0"/>
        <w:adjustRightInd w:val="0"/>
        <w:jc w:val="center"/>
        <w:rPr>
          <w:b/>
          <w:sz w:val="28"/>
          <w:szCs w:val="28"/>
        </w:rPr>
      </w:pPr>
      <w:r>
        <w:rPr>
          <w:b/>
          <w:sz w:val="28"/>
          <w:szCs w:val="28"/>
        </w:rPr>
        <w:t xml:space="preserve"> Образовательный и профессиональный уровень педагогов</w:t>
      </w:r>
    </w:p>
    <w:p w:rsidR="00107D56" w:rsidRDefault="00B93CD9" w:rsidP="00107D56">
      <w:pPr>
        <w:rPr>
          <w:bCs/>
          <w:sz w:val="28"/>
          <w:szCs w:val="28"/>
        </w:rPr>
      </w:pPr>
      <w:r>
        <w:rPr>
          <w:bCs/>
          <w:sz w:val="28"/>
          <w:szCs w:val="28"/>
        </w:rPr>
        <w:t>В школе работают 14</w:t>
      </w:r>
      <w:r w:rsidR="00107D56">
        <w:rPr>
          <w:bCs/>
          <w:sz w:val="28"/>
          <w:szCs w:val="28"/>
        </w:rPr>
        <w:t xml:space="preserve"> педагогов.</w:t>
      </w:r>
    </w:p>
    <w:p w:rsidR="00107D56" w:rsidRDefault="00107D56" w:rsidP="00107D56">
      <w:pPr>
        <w:numPr>
          <w:ilvl w:val="0"/>
          <w:numId w:val="1"/>
        </w:numPr>
        <w:rPr>
          <w:b/>
          <w:bCs/>
          <w:sz w:val="28"/>
          <w:szCs w:val="28"/>
        </w:rPr>
      </w:pPr>
      <w:r>
        <w:rPr>
          <w:b/>
          <w:bCs/>
          <w:sz w:val="28"/>
          <w:szCs w:val="28"/>
        </w:rPr>
        <w:t>Квалификационные категории педагогических работников:</w:t>
      </w:r>
    </w:p>
    <w:p w:rsidR="003A1B46" w:rsidRPr="003A1B46" w:rsidRDefault="00885D3B" w:rsidP="003A1B46">
      <w:pPr>
        <w:ind w:left="720"/>
        <w:rPr>
          <w:bCs/>
          <w:sz w:val="28"/>
          <w:szCs w:val="28"/>
        </w:rPr>
      </w:pPr>
      <w:r>
        <w:rPr>
          <w:bCs/>
          <w:sz w:val="28"/>
          <w:szCs w:val="28"/>
        </w:rPr>
        <w:t>высшая</w:t>
      </w:r>
      <w:r w:rsidR="003A1B46">
        <w:rPr>
          <w:bCs/>
          <w:sz w:val="28"/>
          <w:szCs w:val="28"/>
        </w:rPr>
        <w:t xml:space="preserve"> категория -1 педагог </w:t>
      </w:r>
      <w:r>
        <w:rPr>
          <w:bCs/>
          <w:sz w:val="28"/>
          <w:szCs w:val="28"/>
        </w:rPr>
        <w:t>–</w:t>
      </w:r>
      <w:r w:rsidR="003A1B46">
        <w:rPr>
          <w:bCs/>
          <w:sz w:val="28"/>
          <w:szCs w:val="28"/>
        </w:rPr>
        <w:t xml:space="preserve"> </w:t>
      </w:r>
      <w:r w:rsidR="00B93CD9">
        <w:rPr>
          <w:bCs/>
          <w:sz w:val="28"/>
          <w:szCs w:val="28"/>
        </w:rPr>
        <w:t>7</w:t>
      </w:r>
      <w:r>
        <w:rPr>
          <w:bCs/>
          <w:sz w:val="28"/>
          <w:szCs w:val="28"/>
        </w:rPr>
        <w:t>%</w:t>
      </w:r>
    </w:p>
    <w:p w:rsidR="00107D56" w:rsidRDefault="00107D56" w:rsidP="00107D56">
      <w:pPr>
        <w:rPr>
          <w:sz w:val="28"/>
          <w:szCs w:val="28"/>
          <w:lang w:val="en-US"/>
        </w:rPr>
      </w:pPr>
      <w:r>
        <w:rPr>
          <w:sz w:val="28"/>
          <w:szCs w:val="28"/>
        </w:rPr>
        <w:t xml:space="preserve">   </w:t>
      </w:r>
      <w:r w:rsidR="00885D3B">
        <w:rPr>
          <w:sz w:val="28"/>
          <w:szCs w:val="28"/>
        </w:rPr>
        <w:t xml:space="preserve">    </w:t>
      </w:r>
      <w:r>
        <w:rPr>
          <w:sz w:val="28"/>
          <w:szCs w:val="28"/>
        </w:rPr>
        <w:t xml:space="preserve">   </w:t>
      </w:r>
      <w:proofErr w:type="gramStart"/>
      <w:r>
        <w:rPr>
          <w:sz w:val="28"/>
          <w:szCs w:val="28"/>
          <w:lang w:val="en-US"/>
        </w:rPr>
        <w:t>I</w:t>
      </w:r>
      <w:r>
        <w:rPr>
          <w:sz w:val="28"/>
          <w:szCs w:val="28"/>
        </w:rPr>
        <w:t xml:space="preserve"> кв.</w:t>
      </w:r>
      <w:proofErr w:type="gramEnd"/>
      <w:r>
        <w:rPr>
          <w:sz w:val="28"/>
          <w:szCs w:val="28"/>
        </w:rPr>
        <w:t xml:space="preserve"> категория – 6</w:t>
      </w:r>
      <w:r>
        <w:rPr>
          <w:sz w:val="28"/>
          <w:szCs w:val="28"/>
          <w:lang w:val="en-US"/>
        </w:rPr>
        <w:t xml:space="preserve"> </w:t>
      </w:r>
      <w:r>
        <w:rPr>
          <w:sz w:val="28"/>
          <w:szCs w:val="28"/>
        </w:rPr>
        <w:t>че</w:t>
      </w:r>
      <w:r w:rsidR="00393F77">
        <w:rPr>
          <w:sz w:val="28"/>
          <w:szCs w:val="28"/>
        </w:rPr>
        <w:t>л. – 43</w:t>
      </w:r>
      <w:r>
        <w:rPr>
          <w:sz w:val="28"/>
          <w:szCs w:val="28"/>
          <w:lang w:val="en-US"/>
        </w:rPr>
        <w:t>%</w:t>
      </w:r>
    </w:p>
    <w:p w:rsidR="00107D56" w:rsidRDefault="00107D56" w:rsidP="00107D56">
      <w:pPr>
        <w:numPr>
          <w:ilvl w:val="0"/>
          <w:numId w:val="2"/>
        </w:numPr>
        <w:rPr>
          <w:b/>
          <w:bCs/>
          <w:sz w:val="28"/>
          <w:szCs w:val="28"/>
        </w:rPr>
      </w:pPr>
      <w:r>
        <w:rPr>
          <w:b/>
          <w:bCs/>
          <w:sz w:val="28"/>
          <w:szCs w:val="28"/>
        </w:rPr>
        <w:t>Педагогический стаж имеют:</w:t>
      </w:r>
    </w:p>
    <w:p w:rsidR="00107D56" w:rsidRDefault="00393F77" w:rsidP="00107D56">
      <w:pPr>
        <w:rPr>
          <w:sz w:val="28"/>
          <w:szCs w:val="28"/>
        </w:rPr>
      </w:pPr>
      <w:r>
        <w:rPr>
          <w:sz w:val="28"/>
          <w:szCs w:val="28"/>
        </w:rPr>
        <w:t xml:space="preserve">      от 0 до 5 лет – 3</w:t>
      </w:r>
      <w:r w:rsidR="00107D56">
        <w:rPr>
          <w:sz w:val="28"/>
          <w:szCs w:val="28"/>
        </w:rPr>
        <w:t xml:space="preserve"> чел.</w:t>
      </w:r>
    </w:p>
    <w:p w:rsidR="00107D56" w:rsidRDefault="00885D3B" w:rsidP="00107D56">
      <w:pPr>
        <w:rPr>
          <w:sz w:val="28"/>
          <w:szCs w:val="28"/>
        </w:rPr>
      </w:pPr>
      <w:r>
        <w:rPr>
          <w:sz w:val="28"/>
          <w:szCs w:val="28"/>
        </w:rPr>
        <w:t xml:space="preserve">      от 5 до 10 лет – 0</w:t>
      </w:r>
      <w:r w:rsidR="00107D56">
        <w:rPr>
          <w:sz w:val="28"/>
          <w:szCs w:val="28"/>
        </w:rPr>
        <w:t xml:space="preserve"> чел.</w:t>
      </w:r>
    </w:p>
    <w:p w:rsidR="00107D56" w:rsidRDefault="00393F77" w:rsidP="00107D56">
      <w:pPr>
        <w:rPr>
          <w:sz w:val="28"/>
          <w:szCs w:val="28"/>
        </w:rPr>
      </w:pPr>
      <w:r>
        <w:rPr>
          <w:sz w:val="28"/>
          <w:szCs w:val="28"/>
        </w:rPr>
        <w:t xml:space="preserve">      от 10 до 15 лет – 3</w:t>
      </w:r>
      <w:r w:rsidR="00107D56">
        <w:rPr>
          <w:sz w:val="28"/>
          <w:szCs w:val="28"/>
        </w:rPr>
        <w:t xml:space="preserve"> чел.</w:t>
      </w:r>
    </w:p>
    <w:p w:rsidR="00107D56" w:rsidRDefault="00885D3B" w:rsidP="00107D56">
      <w:pPr>
        <w:rPr>
          <w:sz w:val="28"/>
          <w:szCs w:val="28"/>
        </w:rPr>
      </w:pPr>
      <w:r>
        <w:rPr>
          <w:sz w:val="28"/>
          <w:szCs w:val="28"/>
        </w:rPr>
        <w:t xml:space="preserve">      от 15 до 20 лет – 2</w:t>
      </w:r>
      <w:r w:rsidR="00107D56">
        <w:rPr>
          <w:sz w:val="28"/>
          <w:szCs w:val="28"/>
        </w:rPr>
        <w:t xml:space="preserve"> чел.</w:t>
      </w:r>
    </w:p>
    <w:p w:rsidR="00107D56" w:rsidRDefault="00107D56" w:rsidP="00107D56">
      <w:pPr>
        <w:rPr>
          <w:sz w:val="28"/>
          <w:szCs w:val="28"/>
        </w:rPr>
      </w:pPr>
      <w:r>
        <w:rPr>
          <w:sz w:val="28"/>
          <w:szCs w:val="28"/>
        </w:rPr>
        <w:t xml:space="preserve">      свыше 20 лет </w:t>
      </w:r>
      <w:r>
        <w:rPr>
          <w:sz w:val="28"/>
          <w:szCs w:val="28"/>
          <w:lang w:val="en-US"/>
        </w:rPr>
        <w:t>-</w:t>
      </w:r>
      <w:r w:rsidR="00885D3B">
        <w:rPr>
          <w:sz w:val="28"/>
          <w:szCs w:val="28"/>
        </w:rPr>
        <w:t xml:space="preserve"> 6</w:t>
      </w:r>
      <w:r>
        <w:rPr>
          <w:sz w:val="28"/>
          <w:szCs w:val="28"/>
        </w:rPr>
        <w:t xml:space="preserve"> чел.</w:t>
      </w:r>
    </w:p>
    <w:p w:rsidR="00107D56" w:rsidRDefault="00393F77" w:rsidP="00107D56">
      <w:pPr>
        <w:numPr>
          <w:ilvl w:val="0"/>
          <w:numId w:val="3"/>
        </w:numPr>
        <w:rPr>
          <w:b/>
          <w:bCs/>
          <w:sz w:val="28"/>
          <w:szCs w:val="28"/>
        </w:rPr>
      </w:pPr>
      <w:r>
        <w:rPr>
          <w:b/>
          <w:bCs/>
          <w:sz w:val="28"/>
          <w:szCs w:val="28"/>
        </w:rPr>
        <w:t>Средний возраст педагогов – 42</w:t>
      </w:r>
      <w:r w:rsidR="00107D56">
        <w:rPr>
          <w:b/>
          <w:bCs/>
          <w:sz w:val="28"/>
          <w:szCs w:val="28"/>
        </w:rPr>
        <w:t xml:space="preserve"> года</w:t>
      </w:r>
    </w:p>
    <w:p w:rsidR="00107D56" w:rsidRDefault="00107D56" w:rsidP="00107D56">
      <w:pPr>
        <w:ind w:left="720"/>
        <w:rPr>
          <w:sz w:val="28"/>
          <w:szCs w:val="28"/>
        </w:rPr>
      </w:pPr>
      <w:r>
        <w:rPr>
          <w:bCs/>
          <w:sz w:val="28"/>
          <w:szCs w:val="28"/>
        </w:rPr>
        <w:t xml:space="preserve">10 чел. - </w:t>
      </w:r>
      <w:r w:rsidR="00393F77">
        <w:rPr>
          <w:bCs/>
          <w:sz w:val="28"/>
          <w:szCs w:val="28"/>
        </w:rPr>
        <w:t>79</w:t>
      </w:r>
      <w:r>
        <w:rPr>
          <w:sz w:val="28"/>
          <w:szCs w:val="28"/>
        </w:rPr>
        <w:t xml:space="preserve"> %  педагогов являются выпускниками нашей школы.</w:t>
      </w:r>
    </w:p>
    <w:p w:rsidR="00107D56" w:rsidRDefault="00885D3B" w:rsidP="00107D56">
      <w:pPr>
        <w:rPr>
          <w:sz w:val="28"/>
          <w:szCs w:val="28"/>
        </w:rPr>
      </w:pPr>
      <w:r>
        <w:rPr>
          <w:sz w:val="28"/>
          <w:szCs w:val="28"/>
        </w:rPr>
        <w:t>Милехина И.В., Прохорова С.В. имею</w:t>
      </w:r>
      <w:r w:rsidR="00107D56">
        <w:rPr>
          <w:sz w:val="28"/>
          <w:szCs w:val="28"/>
        </w:rPr>
        <w:t>т звание «Почетный работник общего образования РФ».</w:t>
      </w:r>
    </w:p>
    <w:p w:rsidR="00107D56" w:rsidRDefault="00107D56" w:rsidP="00107D56">
      <w:pPr>
        <w:pStyle w:val="2"/>
        <w:ind w:firstLine="900"/>
        <w:jc w:val="center"/>
        <w:rPr>
          <w:rFonts w:ascii="Times New Roman" w:hAnsi="Times New Roman" w:cs="Times New Roman"/>
          <w:i w:val="0"/>
        </w:rPr>
      </w:pPr>
      <w:r>
        <w:rPr>
          <w:rFonts w:ascii="Times New Roman" w:hAnsi="Times New Roman" w:cs="Times New Roman"/>
          <w:i w:val="0"/>
        </w:rPr>
        <w:t>Материально-технические условия.</w:t>
      </w:r>
    </w:p>
    <w:p w:rsidR="00107D56" w:rsidRDefault="00107D56" w:rsidP="00107D56">
      <w:pPr>
        <w:jc w:val="both"/>
      </w:pPr>
    </w:p>
    <w:p w:rsidR="00107D56" w:rsidRDefault="00107D56" w:rsidP="00107D56">
      <w:pPr>
        <w:spacing w:line="252" w:lineRule="auto"/>
        <w:ind w:firstLine="360"/>
        <w:jc w:val="both"/>
        <w:rPr>
          <w:sz w:val="28"/>
          <w:szCs w:val="28"/>
        </w:rPr>
      </w:pPr>
      <w:r>
        <w:rPr>
          <w:sz w:val="28"/>
          <w:szCs w:val="28"/>
        </w:rPr>
        <w:t xml:space="preserve">Материальную базу учебного процесса составляет: здание школы, 10 учебных кабинетов, спортивный зал, столовая, библиотека, комбинированная мастерская и ряд других служебно-административных помещений. </w:t>
      </w:r>
      <w:proofErr w:type="gramStart"/>
      <w:r>
        <w:rPr>
          <w:sz w:val="28"/>
          <w:szCs w:val="28"/>
        </w:rPr>
        <w:t>Система кабинетов, созданная в школе, соответствует санитарно-гигиеническим требованиям для обеспечения работоспособности, правильного физического развития обучающихся.</w:t>
      </w:r>
      <w:proofErr w:type="gramEnd"/>
      <w:r>
        <w:rPr>
          <w:sz w:val="28"/>
          <w:szCs w:val="28"/>
        </w:rPr>
        <w:t xml:space="preserve"> Выполняются современные требования к уровню оснащенности учебно-наглядными пособиями и учебным оборудованием, техническими средствами обучения (ТСО).</w:t>
      </w:r>
    </w:p>
    <w:p w:rsidR="00107D56" w:rsidRDefault="00107D56" w:rsidP="00107D56">
      <w:pPr>
        <w:ind w:firstLine="900"/>
        <w:jc w:val="both"/>
        <w:rPr>
          <w:sz w:val="28"/>
          <w:szCs w:val="28"/>
        </w:rPr>
      </w:pPr>
      <w:r>
        <w:rPr>
          <w:sz w:val="28"/>
          <w:szCs w:val="28"/>
        </w:rPr>
        <w:t>В целях улучшения материально-технического оснащения учебно-воспитательного процесса достигнуты следующие результаты:</w:t>
      </w:r>
    </w:p>
    <w:p w:rsidR="00107D56" w:rsidRDefault="00107D56" w:rsidP="00107D56">
      <w:pPr>
        <w:ind w:firstLine="900"/>
        <w:jc w:val="both"/>
        <w:rPr>
          <w:sz w:val="28"/>
          <w:szCs w:val="28"/>
        </w:rPr>
      </w:pPr>
      <w:r>
        <w:rPr>
          <w:sz w:val="28"/>
          <w:szCs w:val="28"/>
        </w:rPr>
        <w:t>1.Работает Интернет. Организован плановый доступ учащихся и педагогов школы к ресурсам сети Интернет.</w:t>
      </w:r>
    </w:p>
    <w:p w:rsidR="00150530" w:rsidRDefault="00150530" w:rsidP="00107D56">
      <w:pPr>
        <w:ind w:firstLine="900"/>
        <w:jc w:val="both"/>
        <w:rPr>
          <w:sz w:val="28"/>
          <w:szCs w:val="28"/>
        </w:rPr>
      </w:pPr>
      <w:r>
        <w:rPr>
          <w:sz w:val="28"/>
          <w:szCs w:val="28"/>
        </w:rPr>
        <w:t xml:space="preserve">2. </w:t>
      </w:r>
      <w:proofErr w:type="gramStart"/>
      <w:r>
        <w:rPr>
          <w:sz w:val="28"/>
          <w:szCs w:val="28"/>
        </w:rPr>
        <w:t>Приобретены</w:t>
      </w:r>
      <w:proofErr w:type="gramEnd"/>
      <w:r>
        <w:rPr>
          <w:sz w:val="28"/>
          <w:szCs w:val="28"/>
        </w:rPr>
        <w:t>: 4 мультимедийных проектора; 1 интерактивная доска; 1 интерактивный комплекс;</w:t>
      </w:r>
    </w:p>
    <w:p w:rsidR="00107D56" w:rsidRDefault="00150530" w:rsidP="00107D56">
      <w:pPr>
        <w:ind w:firstLine="900"/>
        <w:jc w:val="both"/>
        <w:rPr>
          <w:sz w:val="28"/>
          <w:szCs w:val="28"/>
        </w:rPr>
      </w:pPr>
      <w:r>
        <w:rPr>
          <w:sz w:val="28"/>
          <w:szCs w:val="28"/>
        </w:rPr>
        <w:t>3</w:t>
      </w:r>
      <w:r w:rsidR="00107D56">
        <w:rPr>
          <w:sz w:val="28"/>
          <w:szCs w:val="28"/>
        </w:rPr>
        <w:t>. Сформиро</w:t>
      </w:r>
      <w:r w:rsidR="00885D3B">
        <w:rPr>
          <w:sz w:val="28"/>
          <w:szCs w:val="28"/>
        </w:rPr>
        <w:t xml:space="preserve">ван фонд </w:t>
      </w:r>
      <w:proofErr w:type="gramStart"/>
      <w:r w:rsidR="00885D3B">
        <w:rPr>
          <w:sz w:val="28"/>
          <w:szCs w:val="28"/>
        </w:rPr>
        <w:t>школьной</w:t>
      </w:r>
      <w:proofErr w:type="gramEnd"/>
      <w:r w:rsidR="00885D3B">
        <w:rPr>
          <w:sz w:val="28"/>
          <w:szCs w:val="28"/>
        </w:rPr>
        <w:t xml:space="preserve"> </w:t>
      </w:r>
      <w:proofErr w:type="spellStart"/>
      <w:r w:rsidR="00885D3B">
        <w:rPr>
          <w:sz w:val="28"/>
          <w:szCs w:val="28"/>
        </w:rPr>
        <w:t>медиатеки</w:t>
      </w:r>
      <w:proofErr w:type="spellEnd"/>
      <w:r w:rsidR="00885D3B">
        <w:rPr>
          <w:sz w:val="28"/>
          <w:szCs w:val="28"/>
        </w:rPr>
        <w:t xml:space="preserve"> из 7</w:t>
      </w:r>
      <w:r w:rsidR="00107D56">
        <w:rPr>
          <w:sz w:val="28"/>
          <w:szCs w:val="28"/>
        </w:rPr>
        <w:t xml:space="preserve">0 компакт-дисков. </w:t>
      </w:r>
    </w:p>
    <w:p w:rsidR="00107D56" w:rsidRDefault="00150530" w:rsidP="00107D56">
      <w:pPr>
        <w:rPr>
          <w:sz w:val="28"/>
          <w:szCs w:val="28"/>
        </w:rPr>
      </w:pPr>
      <w:r>
        <w:rPr>
          <w:sz w:val="28"/>
          <w:szCs w:val="28"/>
        </w:rPr>
        <w:t xml:space="preserve">             4</w:t>
      </w:r>
      <w:r w:rsidR="00107D56">
        <w:rPr>
          <w:sz w:val="28"/>
          <w:szCs w:val="28"/>
        </w:rPr>
        <w:t>. Для проведения уроков и внеклассных мероприятий в школе имеются ТСО: телевизор «Горизонт», магнитофон «</w:t>
      </w:r>
      <w:r w:rsidR="00107D56">
        <w:rPr>
          <w:sz w:val="28"/>
          <w:szCs w:val="28"/>
          <w:lang w:val="en-US"/>
        </w:rPr>
        <w:t>SANYO</w:t>
      </w:r>
      <w:r w:rsidR="00107D56">
        <w:rPr>
          <w:sz w:val="28"/>
          <w:szCs w:val="28"/>
        </w:rPr>
        <w:t>», магнитофон «</w:t>
      </w:r>
      <w:r w:rsidR="00107D56">
        <w:rPr>
          <w:sz w:val="28"/>
          <w:szCs w:val="28"/>
          <w:lang w:val="en-US"/>
        </w:rPr>
        <w:t>PHILIPS</w:t>
      </w:r>
      <w:r w:rsidR="00107D56">
        <w:rPr>
          <w:sz w:val="28"/>
          <w:szCs w:val="28"/>
        </w:rPr>
        <w:t>», музыкальный центр «</w:t>
      </w:r>
      <w:r w:rsidR="00107D56">
        <w:rPr>
          <w:sz w:val="28"/>
          <w:szCs w:val="28"/>
          <w:lang w:val="en-US"/>
        </w:rPr>
        <w:t>SAMSUNG</w:t>
      </w:r>
      <w:r w:rsidR="00107D56">
        <w:rPr>
          <w:sz w:val="28"/>
          <w:szCs w:val="28"/>
        </w:rPr>
        <w:t>», ви</w:t>
      </w:r>
      <w:r w:rsidR="00393F77">
        <w:rPr>
          <w:sz w:val="28"/>
          <w:szCs w:val="28"/>
        </w:rPr>
        <w:t>деокамера, домашний кинотеатр, 7</w:t>
      </w:r>
      <w:r w:rsidR="00107D56">
        <w:rPr>
          <w:sz w:val="28"/>
          <w:szCs w:val="28"/>
        </w:rPr>
        <w:t xml:space="preserve"> мультим</w:t>
      </w:r>
      <w:r w:rsidR="00393F77">
        <w:rPr>
          <w:sz w:val="28"/>
          <w:szCs w:val="28"/>
        </w:rPr>
        <w:t>едийных проектора, 2 интерактивные  доски</w:t>
      </w:r>
      <w:r w:rsidR="00107D56">
        <w:rPr>
          <w:sz w:val="28"/>
          <w:szCs w:val="28"/>
        </w:rPr>
        <w:t xml:space="preserve">, моноблоки, ноутбуки, </w:t>
      </w:r>
      <w:proofErr w:type="spellStart"/>
      <w:r w:rsidR="00107D56">
        <w:rPr>
          <w:sz w:val="28"/>
          <w:szCs w:val="28"/>
        </w:rPr>
        <w:t>нетбук</w:t>
      </w:r>
      <w:proofErr w:type="spellEnd"/>
      <w:r w:rsidR="00107D56">
        <w:rPr>
          <w:sz w:val="28"/>
          <w:szCs w:val="28"/>
        </w:rPr>
        <w:t>.</w:t>
      </w:r>
    </w:p>
    <w:p w:rsidR="00150530" w:rsidRDefault="00150530" w:rsidP="00107D56">
      <w:pPr>
        <w:rPr>
          <w:sz w:val="28"/>
          <w:szCs w:val="28"/>
        </w:rPr>
      </w:pPr>
      <w:r>
        <w:rPr>
          <w:sz w:val="28"/>
          <w:szCs w:val="28"/>
        </w:rPr>
        <w:t xml:space="preserve">              5. В учебных кабинетах обновлена школьная мебель.</w:t>
      </w:r>
    </w:p>
    <w:p w:rsidR="00107D56" w:rsidRDefault="00150530" w:rsidP="00107D56">
      <w:r>
        <w:rPr>
          <w:sz w:val="28"/>
          <w:szCs w:val="28"/>
        </w:rPr>
        <w:t xml:space="preserve">             6</w:t>
      </w:r>
      <w:r w:rsidR="00107D56">
        <w:rPr>
          <w:sz w:val="28"/>
          <w:szCs w:val="28"/>
        </w:rPr>
        <w:t>. В школьной столовой  имеется следующее оборудование: 3 холодильника, 2 электрические плиты, электронагреватель воды.</w:t>
      </w:r>
    </w:p>
    <w:p w:rsidR="00107D56" w:rsidRDefault="00107D56" w:rsidP="00107D56">
      <w:pPr>
        <w:jc w:val="both"/>
        <w:rPr>
          <w:sz w:val="28"/>
          <w:szCs w:val="28"/>
        </w:rPr>
      </w:pPr>
      <w:r>
        <w:rPr>
          <w:sz w:val="28"/>
          <w:szCs w:val="28"/>
        </w:rPr>
        <w:t xml:space="preserve">Помимо выше </w:t>
      </w:r>
      <w:proofErr w:type="gramStart"/>
      <w:r>
        <w:rPr>
          <w:sz w:val="28"/>
          <w:szCs w:val="28"/>
        </w:rPr>
        <w:t>перечисленных</w:t>
      </w:r>
      <w:proofErr w:type="gramEnd"/>
      <w:r>
        <w:rPr>
          <w:sz w:val="28"/>
          <w:szCs w:val="28"/>
        </w:rPr>
        <w:t xml:space="preserve"> решались и другие вопросы материально-технического оснащения школы.</w:t>
      </w:r>
    </w:p>
    <w:p w:rsidR="00107D56" w:rsidRDefault="00107D56" w:rsidP="00107D56">
      <w:pPr>
        <w:jc w:val="both"/>
      </w:pPr>
      <w:r>
        <w:t xml:space="preserve">     </w:t>
      </w:r>
    </w:p>
    <w:p w:rsidR="00107D56" w:rsidRDefault="00107D56" w:rsidP="00107D56">
      <w:pPr>
        <w:pStyle w:val="2"/>
        <w:jc w:val="center"/>
        <w:rPr>
          <w:rFonts w:ascii="Times New Roman" w:hAnsi="Times New Roman" w:cs="Times New Roman"/>
          <w:i w:val="0"/>
        </w:rPr>
      </w:pPr>
      <w:r>
        <w:rPr>
          <w:rFonts w:ascii="Times New Roman" w:hAnsi="Times New Roman" w:cs="Times New Roman"/>
          <w:i w:val="0"/>
        </w:rPr>
        <w:t>Результаты образовательной деятельности. Результаты воспитания учащихся.</w:t>
      </w:r>
    </w:p>
    <w:p w:rsidR="00107D56" w:rsidRDefault="00107D56" w:rsidP="00107D56">
      <w:pPr>
        <w:pStyle w:val="aa"/>
        <w:jc w:val="center"/>
        <w:rPr>
          <w:rFonts w:ascii="Times New Roman" w:hAnsi="Times New Roman"/>
          <w:b/>
          <w:sz w:val="28"/>
          <w:szCs w:val="28"/>
        </w:rPr>
      </w:pPr>
    </w:p>
    <w:p w:rsidR="00150530" w:rsidRDefault="00150530" w:rsidP="00150530">
      <w:pPr>
        <w:pStyle w:val="aa"/>
        <w:jc w:val="center"/>
        <w:rPr>
          <w:rFonts w:ascii="Times New Roman" w:hAnsi="Times New Roman"/>
          <w:b/>
          <w:sz w:val="28"/>
          <w:szCs w:val="28"/>
        </w:rPr>
      </w:pPr>
      <w:r w:rsidRPr="00150530">
        <w:rPr>
          <w:rFonts w:ascii="Times New Roman" w:hAnsi="Times New Roman"/>
          <w:b/>
          <w:sz w:val="28"/>
          <w:szCs w:val="28"/>
        </w:rPr>
        <w:t>Ан</w:t>
      </w:r>
      <w:r w:rsidR="00393F77">
        <w:rPr>
          <w:rFonts w:ascii="Times New Roman" w:hAnsi="Times New Roman"/>
          <w:b/>
          <w:sz w:val="28"/>
          <w:szCs w:val="28"/>
        </w:rPr>
        <w:t>ализ методической работы за 2014-2015</w:t>
      </w:r>
      <w:r w:rsidRPr="00150530">
        <w:rPr>
          <w:rFonts w:ascii="Times New Roman" w:hAnsi="Times New Roman"/>
          <w:b/>
          <w:sz w:val="28"/>
          <w:szCs w:val="28"/>
        </w:rPr>
        <w:t xml:space="preserve"> учебный год.</w:t>
      </w:r>
    </w:p>
    <w:p w:rsidR="00393F77" w:rsidRDefault="00393F77" w:rsidP="00150530">
      <w:pPr>
        <w:pStyle w:val="aa"/>
        <w:jc w:val="center"/>
        <w:rPr>
          <w:rFonts w:ascii="Times New Roman" w:hAnsi="Times New Roman"/>
          <w:b/>
          <w:sz w:val="28"/>
          <w:szCs w:val="28"/>
        </w:rPr>
      </w:pPr>
    </w:p>
    <w:p w:rsidR="00393F77" w:rsidRPr="00393F77" w:rsidRDefault="00393F77" w:rsidP="00393F77">
      <w:pPr>
        <w:pStyle w:val="a3"/>
        <w:spacing w:before="0" w:beforeAutospacing="0" w:after="0" w:afterAutospacing="0" w:line="360" w:lineRule="auto"/>
        <w:rPr>
          <w:sz w:val="28"/>
          <w:szCs w:val="28"/>
        </w:rPr>
      </w:pPr>
      <w:r w:rsidRPr="00393F77">
        <w:rPr>
          <w:sz w:val="28"/>
          <w:szCs w:val="28"/>
        </w:rPr>
        <w:t xml:space="preserve">    В 2014-2015 учебном году коллектив школы работал над методической темой «</w:t>
      </w:r>
      <w:r w:rsidRPr="00393F77">
        <w:rPr>
          <w:bCs/>
          <w:sz w:val="28"/>
          <w:szCs w:val="28"/>
        </w:rPr>
        <w:t>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w:t>
      </w:r>
      <w:r w:rsidRPr="00393F77">
        <w:rPr>
          <w:sz w:val="28"/>
          <w:szCs w:val="28"/>
        </w:rPr>
        <w:t xml:space="preserve">» </w:t>
      </w:r>
    </w:p>
    <w:p w:rsidR="00393F77" w:rsidRPr="00393F77" w:rsidRDefault="00393F77" w:rsidP="00393F77">
      <w:pPr>
        <w:spacing w:line="360" w:lineRule="auto"/>
        <w:rPr>
          <w:sz w:val="28"/>
          <w:szCs w:val="28"/>
        </w:rPr>
      </w:pPr>
      <w:r w:rsidRPr="00393F77">
        <w:rPr>
          <w:sz w:val="28"/>
          <w:szCs w:val="28"/>
        </w:rPr>
        <w:t>Была поставлена цель: </w:t>
      </w:r>
      <w:r w:rsidRPr="00393F77">
        <w:rPr>
          <w:color w:val="000000"/>
          <w:sz w:val="28"/>
          <w:szCs w:val="28"/>
        </w:rPr>
        <w:t>повышение эффективности учебно-воспитательного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p>
    <w:p w:rsidR="00393F77" w:rsidRPr="00393F77" w:rsidRDefault="00393F77" w:rsidP="00393F77">
      <w:pPr>
        <w:spacing w:line="360" w:lineRule="auto"/>
        <w:rPr>
          <w:sz w:val="28"/>
          <w:szCs w:val="28"/>
        </w:rPr>
      </w:pPr>
      <w:r w:rsidRPr="00393F77">
        <w:rPr>
          <w:sz w:val="28"/>
          <w:szCs w:val="28"/>
        </w:rPr>
        <w:t>Для её реализации были  сформулированы следующие задачи:</w:t>
      </w:r>
    </w:p>
    <w:p w:rsidR="00393F77" w:rsidRPr="00393F77" w:rsidRDefault="00393F77" w:rsidP="00393F77">
      <w:pPr>
        <w:spacing w:line="360" w:lineRule="auto"/>
        <w:rPr>
          <w:sz w:val="28"/>
          <w:szCs w:val="28"/>
        </w:rPr>
      </w:pPr>
      <w:r w:rsidRPr="00393F77">
        <w:rPr>
          <w:sz w:val="28"/>
          <w:szCs w:val="28"/>
        </w:rPr>
        <w:t>1.Реализация основных требований стандарта нового поколения</w:t>
      </w:r>
    </w:p>
    <w:p w:rsidR="00393F77" w:rsidRPr="00393F77" w:rsidRDefault="00393F77" w:rsidP="00393F77">
      <w:pPr>
        <w:spacing w:line="360" w:lineRule="auto"/>
        <w:rPr>
          <w:sz w:val="28"/>
          <w:szCs w:val="28"/>
        </w:rPr>
      </w:pPr>
      <w:r w:rsidRPr="00393F77">
        <w:rPr>
          <w:sz w:val="28"/>
          <w:szCs w:val="28"/>
        </w:rPr>
        <w:t xml:space="preserve"> 2.Развитие профессиональной компетентности педагога </w:t>
      </w:r>
      <w:proofErr w:type="gramStart"/>
      <w:r w:rsidRPr="00393F77">
        <w:rPr>
          <w:sz w:val="28"/>
          <w:szCs w:val="28"/>
        </w:rPr>
        <w:t>через</w:t>
      </w:r>
      <w:proofErr w:type="gramEnd"/>
      <w:r w:rsidRPr="00393F77">
        <w:rPr>
          <w:sz w:val="28"/>
          <w:szCs w:val="28"/>
        </w:rPr>
        <w:t>:</w:t>
      </w:r>
    </w:p>
    <w:p w:rsidR="00393F77" w:rsidRPr="00393F77" w:rsidRDefault="00393F77" w:rsidP="00393F77">
      <w:pPr>
        <w:spacing w:line="360" w:lineRule="auto"/>
        <w:rPr>
          <w:sz w:val="28"/>
          <w:szCs w:val="28"/>
        </w:rPr>
      </w:pPr>
      <w:r w:rsidRPr="00393F77">
        <w:rPr>
          <w:sz w:val="28"/>
          <w:szCs w:val="28"/>
        </w:rPr>
        <w:t>-формирование инновационного мышления (осознание недостатков в работе, устранение их, понимание передовых методик, мотивация к совершенствованию своей работы);</w:t>
      </w:r>
    </w:p>
    <w:p w:rsidR="00393F77" w:rsidRPr="00393F77" w:rsidRDefault="00393F77" w:rsidP="00393F77">
      <w:pPr>
        <w:spacing w:line="360" w:lineRule="auto"/>
        <w:rPr>
          <w:sz w:val="28"/>
          <w:szCs w:val="28"/>
        </w:rPr>
      </w:pPr>
      <w:r w:rsidRPr="00393F77">
        <w:rPr>
          <w:sz w:val="28"/>
          <w:szCs w:val="28"/>
        </w:rPr>
        <w:t>-формирование  новых ценностей и взгляда на результаты образования (работа в творческих районных группах, посещение и проведение семинаров, открытые уроки, самоанализ и анализ уроков, проектные и дистанционные семинары и т.д.).</w:t>
      </w:r>
    </w:p>
    <w:p w:rsidR="00393F77" w:rsidRPr="00393F77" w:rsidRDefault="00393F77" w:rsidP="00393F77">
      <w:pPr>
        <w:spacing w:line="360" w:lineRule="auto"/>
        <w:rPr>
          <w:sz w:val="28"/>
          <w:szCs w:val="28"/>
        </w:rPr>
      </w:pPr>
      <w:r w:rsidRPr="00393F77">
        <w:rPr>
          <w:sz w:val="28"/>
          <w:szCs w:val="28"/>
        </w:rPr>
        <w:t xml:space="preserve">3. Повышение качества обучения школьников </w:t>
      </w:r>
    </w:p>
    <w:p w:rsidR="00393F77" w:rsidRPr="00393F77" w:rsidRDefault="00393F77" w:rsidP="00393F77">
      <w:pPr>
        <w:spacing w:line="360" w:lineRule="auto"/>
        <w:rPr>
          <w:sz w:val="28"/>
          <w:szCs w:val="28"/>
        </w:rPr>
      </w:pPr>
      <w:r w:rsidRPr="00393F77">
        <w:rPr>
          <w:sz w:val="28"/>
          <w:szCs w:val="28"/>
        </w:rPr>
        <w:t xml:space="preserve">4.Продолжение формирования работы с родителями и общественными организациями. </w:t>
      </w:r>
    </w:p>
    <w:p w:rsidR="00393F77" w:rsidRPr="00393F77" w:rsidRDefault="00393F77" w:rsidP="00393F77">
      <w:pPr>
        <w:spacing w:line="360" w:lineRule="auto"/>
        <w:rPr>
          <w:rFonts w:eastAsia="Calibri"/>
          <w:sz w:val="28"/>
          <w:szCs w:val="28"/>
        </w:rPr>
      </w:pPr>
      <w:r w:rsidRPr="00393F77">
        <w:rPr>
          <w:sz w:val="28"/>
          <w:szCs w:val="28"/>
        </w:rPr>
        <w:t xml:space="preserve">Поставленные перед коллективом задачи решались через совершенствование методики проведения уроков, развитие способностей учащихся, повышение у них мотивации к обучению, а также создание условий для повышения уровня квалификации педагогов. </w:t>
      </w:r>
    </w:p>
    <w:p w:rsidR="00393F77" w:rsidRPr="00393F77" w:rsidRDefault="00393F77" w:rsidP="00393F77">
      <w:pPr>
        <w:spacing w:line="360" w:lineRule="auto"/>
        <w:rPr>
          <w:sz w:val="28"/>
          <w:szCs w:val="28"/>
        </w:rPr>
      </w:pPr>
      <w:r w:rsidRPr="00393F77">
        <w:rPr>
          <w:sz w:val="28"/>
          <w:szCs w:val="28"/>
        </w:rPr>
        <w:t>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
    <w:p w:rsidR="00393F77" w:rsidRPr="00393F77" w:rsidRDefault="00393F77" w:rsidP="00393F77">
      <w:pPr>
        <w:pStyle w:val="a3"/>
        <w:spacing w:before="0" w:beforeAutospacing="0" w:after="0" w:afterAutospacing="0" w:line="360" w:lineRule="auto"/>
        <w:rPr>
          <w:sz w:val="28"/>
          <w:szCs w:val="28"/>
        </w:rPr>
      </w:pPr>
      <w:r w:rsidRPr="00393F77">
        <w:rPr>
          <w:sz w:val="28"/>
          <w:szCs w:val="28"/>
        </w:rPr>
        <w:t xml:space="preserve"> В соответствии с целями и задачами методическая работа школы осуществлялась по следующим направлениям деятельности: </w:t>
      </w:r>
    </w:p>
    <w:p w:rsidR="00393F77" w:rsidRPr="00393F77" w:rsidRDefault="00393F77" w:rsidP="00393F77">
      <w:pPr>
        <w:numPr>
          <w:ilvl w:val="0"/>
          <w:numId w:val="4"/>
        </w:numPr>
        <w:spacing w:line="360" w:lineRule="auto"/>
        <w:ind w:left="0" w:firstLine="0"/>
        <w:rPr>
          <w:sz w:val="28"/>
          <w:szCs w:val="28"/>
        </w:rPr>
      </w:pPr>
      <w:r w:rsidRPr="00393F77">
        <w:rPr>
          <w:sz w:val="28"/>
          <w:szCs w:val="28"/>
        </w:rPr>
        <w:t>Тематические педагогические советы.</w:t>
      </w:r>
    </w:p>
    <w:p w:rsidR="00393F77" w:rsidRPr="00393F77" w:rsidRDefault="00393F77" w:rsidP="00393F77">
      <w:pPr>
        <w:numPr>
          <w:ilvl w:val="0"/>
          <w:numId w:val="4"/>
        </w:numPr>
        <w:spacing w:line="360" w:lineRule="auto"/>
        <w:ind w:left="0" w:firstLine="0"/>
        <w:rPr>
          <w:sz w:val="28"/>
          <w:szCs w:val="28"/>
        </w:rPr>
      </w:pPr>
      <w:r w:rsidRPr="00393F77">
        <w:rPr>
          <w:sz w:val="28"/>
          <w:szCs w:val="28"/>
        </w:rPr>
        <w:t>Школьные методические объединения.</w:t>
      </w:r>
    </w:p>
    <w:p w:rsidR="00393F77" w:rsidRPr="00393F77" w:rsidRDefault="00393F77" w:rsidP="00393F77">
      <w:pPr>
        <w:numPr>
          <w:ilvl w:val="0"/>
          <w:numId w:val="4"/>
        </w:numPr>
        <w:spacing w:line="360" w:lineRule="auto"/>
        <w:ind w:left="0" w:firstLine="0"/>
        <w:rPr>
          <w:sz w:val="28"/>
          <w:szCs w:val="28"/>
        </w:rPr>
      </w:pPr>
      <w:r w:rsidRPr="00393F77">
        <w:rPr>
          <w:sz w:val="28"/>
          <w:szCs w:val="28"/>
        </w:rPr>
        <w:t>Семинары.</w:t>
      </w:r>
    </w:p>
    <w:p w:rsidR="00393F77" w:rsidRPr="00393F77" w:rsidRDefault="00393F77" w:rsidP="00393F77">
      <w:pPr>
        <w:numPr>
          <w:ilvl w:val="0"/>
          <w:numId w:val="4"/>
        </w:numPr>
        <w:spacing w:line="360" w:lineRule="auto"/>
        <w:ind w:left="0" w:firstLine="0"/>
        <w:rPr>
          <w:sz w:val="28"/>
          <w:szCs w:val="28"/>
        </w:rPr>
      </w:pPr>
      <w:r w:rsidRPr="00393F77">
        <w:rPr>
          <w:sz w:val="28"/>
          <w:szCs w:val="28"/>
        </w:rPr>
        <w:t>Анализ открытых уроков.</w:t>
      </w:r>
    </w:p>
    <w:p w:rsidR="00393F77" w:rsidRPr="00393F77" w:rsidRDefault="00393F77" w:rsidP="00393F77">
      <w:pPr>
        <w:numPr>
          <w:ilvl w:val="0"/>
          <w:numId w:val="4"/>
        </w:numPr>
        <w:spacing w:line="360" w:lineRule="auto"/>
        <w:ind w:left="0" w:firstLine="0"/>
        <w:rPr>
          <w:sz w:val="28"/>
          <w:szCs w:val="28"/>
        </w:rPr>
      </w:pPr>
      <w:r w:rsidRPr="00393F77">
        <w:rPr>
          <w:sz w:val="28"/>
          <w:szCs w:val="28"/>
        </w:rPr>
        <w:t>Предметные недели.</w:t>
      </w:r>
    </w:p>
    <w:p w:rsidR="00393F77" w:rsidRPr="00393F77" w:rsidRDefault="00393F77" w:rsidP="00393F77">
      <w:pPr>
        <w:numPr>
          <w:ilvl w:val="0"/>
          <w:numId w:val="4"/>
        </w:numPr>
        <w:spacing w:line="360" w:lineRule="auto"/>
        <w:ind w:left="0" w:firstLine="0"/>
        <w:rPr>
          <w:sz w:val="28"/>
          <w:szCs w:val="28"/>
        </w:rPr>
      </w:pPr>
      <w:r w:rsidRPr="00393F77">
        <w:rPr>
          <w:sz w:val="28"/>
          <w:szCs w:val="28"/>
        </w:rPr>
        <w:t>Информационно-методическое обслуживание учителей.</w:t>
      </w:r>
    </w:p>
    <w:p w:rsidR="00393F77" w:rsidRPr="00393F77" w:rsidRDefault="00393F77" w:rsidP="00393F77">
      <w:pPr>
        <w:numPr>
          <w:ilvl w:val="0"/>
          <w:numId w:val="4"/>
        </w:numPr>
        <w:spacing w:line="360" w:lineRule="auto"/>
        <w:ind w:left="0" w:firstLine="0"/>
        <w:rPr>
          <w:sz w:val="28"/>
          <w:szCs w:val="28"/>
        </w:rPr>
      </w:pPr>
      <w:r w:rsidRPr="00393F77">
        <w:rPr>
          <w:sz w:val="28"/>
          <w:szCs w:val="28"/>
        </w:rPr>
        <w:t>Мониторинг  качества образования.</w:t>
      </w:r>
    </w:p>
    <w:p w:rsidR="00393F77" w:rsidRPr="00393F77" w:rsidRDefault="00393F77" w:rsidP="00393F77">
      <w:pPr>
        <w:numPr>
          <w:ilvl w:val="0"/>
          <w:numId w:val="4"/>
        </w:numPr>
        <w:spacing w:line="360" w:lineRule="auto"/>
        <w:ind w:left="0" w:firstLine="0"/>
        <w:rPr>
          <w:sz w:val="28"/>
          <w:szCs w:val="28"/>
        </w:rPr>
      </w:pPr>
      <w:r w:rsidRPr="00393F77">
        <w:rPr>
          <w:sz w:val="28"/>
          <w:szCs w:val="28"/>
        </w:rPr>
        <w:t>Повышение квалификации, педагогического мастерства.</w:t>
      </w:r>
    </w:p>
    <w:p w:rsidR="00393F77" w:rsidRPr="00393F77" w:rsidRDefault="00393F77" w:rsidP="00393F77">
      <w:pPr>
        <w:numPr>
          <w:ilvl w:val="0"/>
          <w:numId w:val="4"/>
        </w:numPr>
        <w:spacing w:line="360" w:lineRule="auto"/>
        <w:ind w:left="0" w:firstLine="0"/>
        <w:rPr>
          <w:sz w:val="28"/>
          <w:szCs w:val="28"/>
        </w:rPr>
      </w:pPr>
      <w:r w:rsidRPr="00393F77">
        <w:rPr>
          <w:sz w:val="28"/>
          <w:szCs w:val="28"/>
        </w:rPr>
        <w:t>Участие в конкурсах и конференциях.</w:t>
      </w:r>
    </w:p>
    <w:p w:rsidR="00393F77" w:rsidRPr="00393F77" w:rsidRDefault="00393F77" w:rsidP="00393F77">
      <w:pPr>
        <w:spacing w:line="360" w:lineRule="auto"/>
        <w:rPr>
          <w:sz w:val="28"/>
          <w:szCs w:val="28"/>
        </w:rPr>
      </w:pPr>
      <w:r w:rsidRPr="00393F77">
        <w:rPr>
          <w:sz w:val="28"/>
          <w:szCs w:val="28"/>
        </w:rPr>
        <w:t xml:space="preserve">Это традиционные, но надежные формы организации методической работы.  С их помощью осуществлялась реализация образовательных программ и  учебного плана школы, обновление содержания образования через  использование актуальных педагогических технологий </w:t>
      </w:r>
      <w:proofErr w:type="gramStart"/>
      <w:r w:rsidRPr="00393F77">
        <w:rPr>
          <w:sz w:val="28"/>
          <w:szCs w:val="28"/>
        </w:rPr>
        <w:t xml:space="preserve">( </w:t>
      </w:r>
      <w:proofErr w:type="gramEnd"/>
      <w:r w:rsidRPr="00393F77">
        <w:rPr>
          <w:sz w:val="28"/>
          <w:szCs w:val="28"/>
        </w:rPr>
        <w:t>здоровье сберегающие, информационные, развивающие).</w:t>
      </w:r>
    </w:p>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 xml:space="preserve">         Высшей формой коллективной методической  работы школы всегда был и остает</w:t>
      </w:r>
      <w:r>
        <w:rPr>
          <w:rFonts w:ascii="Times New Roman" w:hAnsi="Times New Roman"/>
          <w:sz w:val="28"/>
          <w:szCs w:val="28"/>
        </w:rPr>
        <w:t>ся педагогический совет. В 2014-</w:t>
      </w:r>
      <w:r w:rsidRPr="00393F77">
        <w:rPr>
          <w:rFonts w:ascii="Times New Roman" w:hAnsi="Times New Roman"/>
          <w:sz w:val="28"/>
          <w:szCs w:val="28"/>
        </w:rPr>
        <w:t>2015 учебном году были проведены педсоветы: «Мотивация учения</w:t>
      </w:r>
      <w:r>
        <w:rPr>
          <w:rFonts w:ascii="Times New Roman" w:hAnsi="Times New Roman"/>
          <w:sz w:val="28"/>
          <w:szCs w:val="28"/>
        </w:rPr>
        <w:t xml:space="preserve"> </w:t>
      </w:r>
      <w:r w:rsidRPr="00393F77">
        <w:rPr>
          <w:rFonts w:ascii="Times New Roman" w:hAnsi="Times New Roman"/>
          <w:sz w:val="28"/>
          <w:szCs w:val="28"/>
        </w:rPr>
        <w:t>-</w:t>
      </w:r>
      <w:r>
        <w:rPr>
          <w:rFonts w:ascii="Times New Roman" w:hAnsi="Times New Roman"/>
          <w:sz w:val="28"/>
          <w:szCs w:val="28"/>
        </w:rPr>
        <w:t xml:space="preserve"> </w:t>
      </w:r>
      <w:r w:rsidRPr="00393F77">
        <w:rPr>
          <w:rFonts w:ascii="Times New Roman" w:hAnsi="Times New Roman"/>
          <w:sz w:val="28"/>
          <w:szCs w:val="28"/>
        </w:rPr>
        <w:t>основное условие успешного обучения» Семинар: «Формирование универсальных учебных действий - необходимое условие реализации стандарта образования»                                                                                                                                                                                                                 Главной структурой, организующей методическую работу учителей-предметников, являются методические объединения. В школе действуют  два методических объединения: естественно-математического цикла и гуманитарного.</w:t>
      </w:r>
    </w:p>
    <w:p w:rsidR="00393F77" w:rsidRPr="00393F77" w:rsidRDefault="00393F77" w:rsidP="00393F77">
      <w:pPr>
        <w:spacing w:line="360" w:lineRule="auto"/>
        <w:rPr>
          <w:sz w:val="28"/>
          <w:szCs w:val="28"/>
        </w:rPr>
      </w:pPr>
      <w:r w:rsidRPr="00393F77">
        <w:rPr>
          <w:sz w:val="28"/>
          <w:szCs w:val="28"/>
        </w:rPr>
        <w:t xml:space="preserve">        Главной задачей работы методических объединений  являлось оказание помощи  учителям в совершенствовании педагогического мастерства.  Каждое методическое объединение имеет свой план работы, в соответствии с темой и целью методической работы школы, из года в год возрастает профессиональный уровень учителей. </w:t>
      </w:r>
      <w:r w:rsidRPr="00393F77">
        <w:rPr>
          <w:rFonts w:eastAsia="Calibri"/>
          <w:sz w:val="28"/>
          <w:szCs w:val="28"/>
        </w:rPr>
        <w:t>Индивидуальные  методические темы педагогического исследования определялись на заседаниях предметных МО. Работа учителя по  методической теме предполагала выполнение следующих этапов:</w:t>
      </w:r>
    </w:p>
    <w:p w:rsidR="00393F77" w:rsidRPr="00393F77" w:rsidRDefault="00393F77" w:rsidP="00393F77">
      <w:pPr>
        <w:numPr>
          <w:ilvl w:val="0"/>
          <w:numId w:val="21"/>
        </w:numPr>
        <w:spacing w:line="360" w:lineRule="auto"/>
        <w:ind w:left="0" w:firstLine="0"/>
        <w:rPr>
          <w:rFonts w:eastAsia="Calibri"/>
          <w:sz w:val="28"/>
          <w:szCs w:val="28"/>
        </w:rPr>
      </w:pPr>
      <w:r w:rsidRPr="00393F77">
        <w:rPr>
          <w:rFonts w:eastAsia="Calibri"/>
          <w:sz w:val="28"/>
          <w:szCs w:val="28"/>
        </w:rPr>
        <w:t xml:space="preserve">выбор методической темы; </w:t>
      </w:r>
    </w:p>
    <w:p w:rsidR="00393F77" w:rsidRPr="00393F77" w:rsidRDefault="00393F77" w:rsidP="00393F77">
      <w:pPr>
        <w:numPr>
          <w:ilvl w:val="0"/>
          <w:numId w:val="21"/>
        </w:numPr>
        <w:spacing w:line="360" w:lineRule="auto"/>
        <w:ind w:left="0" w:firstLine="0"/>
        <w:rPr>
          <w:rFonts w:eastAsia="Calibri"/>
          <w:sz w:val="28"/>
          <w:szCs w:val="28"/>
        </w:rPr>
      </w:pPr>
      <w:r w:rsidRPr="00393F77">
        <w:rPr>
          <w:rFonts w:eastAsia="Calibri"/>
          <w:sz w:val="28"/>
          <w:szCs w:val="28"/>
        </w:rPr>
        <w:t xml:space="preserve">выбор темы и комплекса промежуточных заданий; </w:t>
      </w:r>
    </w:p>
    <w:p w:rsidR="00393F77" w:rsidRPr="00393F77" w:rsidRDefault="00393F77" w:rsidP="00393F77">
      <w:pPr>
        <w:numPr>
          <w:ilvl w:val="0"/>
          <w:numId w:val="21"/>
        </w:numPr>
        <w:spacing w:line="360" w:lineRule="auto"/>
        <w:ind w:left="0" w:firstLine="0"/>
        <w:rPr>
          <w:rFonts w:eastAsia="Calibri"/>
          <w:sz w:val="28"/>
          <w:szCs w:val="28"/>
        </w:rPr>
      </w:pPr>
      <w:r w:rsidRPr="00393F77">
        <w:rPr>
          <w:rFonts w:eastAsia="Calibri"/>
          <w:sz w:val="28"/>
          <w:szCs w:val="28"/>
        </w:rPr>
        <w:t xml:space="preserve">определение тематики открытых  уроков. </w:t>
      </w:r>
    </w:p>
    <w:p w:rsidR="00393F77" w:rsidRPr="00393F77" w:rsidRDefault="00393F77" w:rsidP="00393F77">
      <w:pPr>
        <w:spacing w:line="360" w:lineRule="auto"/>
        <w:rPr>
          <w:rFonts w:eastAsia="Calibri"/>
          <w:sz w:val="28"/>
          <w:szCs w:val="28"/>
        </w:rPr>
      </w:pPr>
      <w:r w:rsidRPr="00393F77">
        <w:rPr>
          <w:rFonts w:eastAsia="Calibri"/>
          <w:sz w:val="28"/>
          <w:szCs w:val="28"/>
        </w:rPr>
        <w:t>Руководитель  МО встраивал индивидуальную работу (экспериментальную, исследовательскую) педагога в методическую тему объединения, оказывал поддержку по внедрению достижений  передового педагогического опыта в процесс обучения.</w:t>
      </w:r>
    </w:p>
    <w:p w:rsidR="00393F77" w:rsidRPr="00393F77" w:rsidRDefault="00393F77" w:rsidP="00393F77">
      <w:pPr>
        <w:pStyle w:val="a3"/>
        <w:spacing w:before="0" w:beforeAutospacing="0" w:after="0" w:afterAutospacing="0" w:line="360" w:lineRule="auto"/>
        <w:rPr>
          <w:sz w:val="28"/>
          <w:szCs w:val="28"/>
        </w:rPr>
      </w:pPr>
      <w:r w:rsidRPr="00393F77">
        <w:rPr>
          <w:b/>
          <w:bCs/>
          <w:sz w:val="28"/>
          <w:szCs w:val="28"/>
        </w:rPr>
        <w:t>Рекомендации:</w:t>
      </w:r>
    </w:p>
    <w:p w:rsidR="00393F77" w:rsidRPr="00393F77" w:rsidRDefault="00393F77" w:rsidP="00393F77">
      <w:pPr>
        <w:numPr>
          <w:ilvl w:val="0"/>
          <w:numId w:val="27"/>
        </w:numPr>
        <w:spacing w:line="360" w:lineRule="auto"/>
        <w:ind w:left="0" w:firstLine="0"/>
        <w:rPr>
          <w:sz w:val="28"/>
          <w:szCs w:val="28"/>
        </w:rPr>
      </w:pPr>
      <w:r w:rsidRPr="00393F77">
        <w:rPr>
          <w:sz w:val="28"/>
          <w:szCs w:val="28"/>
        </w:rPr>
        <w:t>Совершенствовать педагогическое мастерство учителей по овладению новыми образовательными технологиями.</w:t>
      </w:r>
    </w:p>
    <w:p w:rsidR="00393F77" w:rsidRPr="00393F77" w:rsidRDefault="00393F77" w:rsidP="00393F77">
      <w:pPr>
        <w:numPr>
          <w:ilvl w:val="0"/>
          <w:numId w:val="27"/>
        </w:numPr>
        <w:spacing w:line="360" w:lineRule="auto"/>
        <w:ind w:left="0" w:firstLine="0"/>
        <w:rPr>
          <w:sz w:val="28"/>
          <w:szCs w:val="28"/>
        </w:rPr>
      </w:pPr>
      <w:r w:rsidRPr="00393F77">
        <w:rPr>
          <w:sz w:val="28"/>
          <w:szCs w:val="28"/>
        </w:rPr>
        <w:t>Разнообразить формы проведения заседаний  МО (круглый стол, творческий отчет, деловые игры, семинары-практикумы).</w:t>
      </w:r>
    </w:p>
    <w:p w:rsidR="00393F77" w:rsidRPr="00393F77" w:rsidRDefault="00393F77" w:rsidP="00393F77">
      <w:pPr>
        <w:numPr>
          <w:ilvl w:val="0"/>
          <w:numId w:val="27"/>
        </w:numPr>
        <w:spacing w:line="360" w:lineRule="auto"/>
        <w:ind w:left="0" w:firstLine="0"/>
        <w:rPr>
          <w:sz w:val="28"/>
          <w:szCs w:val="28"/>
        </w:rPr>
      </w:pPr>
      <w:r w:rsidRPr="00393F77">
        <w:rPr>
          <w:sz w:val="28"/>
          <w:szCs w:val="28"/>
        </w:rPr>
        <w:t xml:space="preserve">Продолжать практику </w:t>
      </w:r>
      <w:proofErr w:type="spellStart"/>
      <w:r w:rsidRPr="00393F77">
        <w:rPr>
          <w:sz w:val="28"/>
          <w:szCs w:val="28"/>
        </w:rPr>
        <w:t>взаимопосещения</w:t>
      </w:r>
      <w:proofErr w:type="spellEnd"/>
      <w:r w:rsidRPr="00393F77">
        <w:rPr>
          <w:sz w:val="28"/>
          <w:szCs w:val="28"/>
        </w:rPr>
        <w:t xml:space="preserve"> уроков учителями.</w:t>
      </w:r>
    </w:p>
    <w:p w:rsidR="00393F77" w:rsidRPr="00393F77" w:rsidRDefault="00393F77" w:rsidP="00393F77">
      <w:pPr>
        <w:pStyle w:val="aa"/>
        <w:spacing w:line="360" w:lineRule="auto"/>
        <w:rPr>
          <w:rFonts w:ascii="Times New Roman" w:hAnsi="Times New Roman"/>
          <w:sz w:val="28"/>
          <w:szCs w:val="28"/>
        </w:rPr>
      </w:pPr>
      <w:proofErr w:type="gramStart"/>
      <w:r w:rsidRPr="00393F77">
        <w:rPr>
          <w:rFonts w:ascii="Times New Roman" w:hAnsi="Times New Roman"/>
          <w:sz w:val="28"/>
          <w:szCs w:val="28"/>
        </w:rPr>
        <w:t>Созданы</w:t>
      </w:r>
      <w:proofErr w:type="gramEnd"/>
      <w:r w:rsidRPr="00393F77">
        <w:rPr>
          <w:rFonts w:ascii="Times New Roman" w:hAnsi="Times New Roman"/>
          <w:sz w:val="28"/>
          <w:szCs w:val="28"/>
        </w:rPr>
        <w:t xml:space="preserve"> и непрерывно пополняются:</w:t>
      </w:r>
    </w:p>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-база данных о выпускниках школы;</w:t>
      </w:r>
    </w:p>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 xml:space="preserve">-мониторинг здоровья </w:t>
      </w:r>
      <w:proofErr w:type="gramStart"/>
      <w:r w:rsidRPr="00393F77">
        <w:rPr>
          <w:rFonts w:ascii="Times New Roman" w:hAnsi="Times New Roman"/>
          <w:sz w:val="28"/>
          <w:szCs w:val="28"/>
        </w:rPr>
        <w:t>обучающихся</w:t>
      </w:r>
      <w:proofErr w:type="gramEnd"/>
      <w:r w:rsidRPr="00393F77">
        <w:rPr>
          <w:rFonts w:ascii="Times New Roman" w:hAnsi="Times New Roman"/>
          <w:sz w:val="28"/>
          <w:szCs w:val="28"/>
        </w:rPr>
        <w:t>;</w:t>
      </w:r>
    </w:p>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-мониторинг обучающихся 5,9,11 классов;</w:t>
      </w:r>
    </w:p>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-база данных учащихся школы;</w:t>
      </w:r>
    </w:p>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-социальный паспорт школы;</w:t>
      </w:r>
    </w:p>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-сайт школы;</w:t>
      </w:r>
    </w:p>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-база данных библиотеки.</w:t>
      </w:r>
    </w:p>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-в системе ведется электронный дневник и журнал.</w:t>
      </w:r>
    </w:p>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Педагоги школы продолжают повышать свой педагогический уровень.</w:t>
      </w:r>
    </w:p>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Учитель начальных классов Соколова М.Н. прошла аттестацию на соответствие занимаемой должности.</w:t>
      </w:r>
    </w:p>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 xml:space="preserve">Прошли курсы повышения квалификации: </w:t>
      </w:r>
      <w:proofErr w:type="spellStart"/>
      <w:r w:rsidRPr="00393F77">
        <w:rPr>
          <w:rFonts w:ascii="Times New Roman" w:hAnsi="Times New Roman"/>
          <w:sz w:val="28"/>
          <w:szCs w:val="28"/>
        </w:rPr>
        <w:t>Макайкина</w:t>
      </w:r>
      <w:proofErr w:type="spellEnd"/>
      <w:r w:rsidRPr="00393F77">
        <w:rPr>
          <w:rFonts w:ascii="Times New Roman" w:hAnsi="Times New Roman"/>
          <w:sz w:val="28"/>
          <w:szCs w:val="28"/>
        </w:rPr>
        <w:t xml:space="preserve"> В.А, Курилкина Д.В, Мокроусов А.П. Профессиональную переподготовку прошли учитель ИНО </w:t>
      </w:r>
      <w:proofErr w:type="spellStart"/>
      <w:r w:rsidRPr="00393F77">
        <w:rPr>
          <w:rFonts w:ascii="Times New Roman" w:hAnsi="Times New Roman"/>
          <w:sz w:val="28"/>
          <w:szCs w:val="28"/>
        </w:rPr>
        <w:t>Шептунова</w:t>
      </w:r>
      <w:proofErr w:type="spellEnd"/>
      <w:r w:rsidRPr="00393F77">
        <w:rPr>
          <w:rFonts w:ascii="Times New Roman" w:hAnsi="Times New Roman"/>
          <w:sz w:val="28"/>
          <w:szCs w:val="28"/>
        </w:rPr>
        <w:t xml:space="preserve"> Н.В, учитель </w:t>
      </w:r>
      <w:proofErr w:type="gramStart"/>
      <w:r w:rsidRPr="00393F77">
        <w:rPr>
          <w:rFonts w:ascii="Times New Roman" w:hAnsi="Times New Roman"/>
          <w:sz w:val="28"/>
          <w:szCs w:val="28"/>
        </w:rPr>
        <w:t>ИЗО</w:t>
      </w:r>
      <w:proofErr w:type="gramEnd"/>
      <w:r w:rsidRPr="00393F77">
        <w:rPr>
          <w:rFonts w:ascii="Times New Roman" w:hAnsi="Times New Roman"/>
          <w:sz w:val="28"/>
          <w:szCs w:val="28"/>
        </w:rPr>
        <w:t xml:space="preserve"> Курилкина Д.В, учитель географии Милехина И.В.  Имеют Нагрудный Знак «Наше признание» учитель русского языка Прохорова С.В, Сенина Сания </w:t>
      </w:r>
      <w:proofErr w:type="spellStart"/>
      <w:r w:rsidRPr="00393F77">
        <w:rPr>
          <w:rFonts w:ascii="Times New Roman" w:hAnsi="Times New Roman"/>
          <w:sz w:val="28"/>
          <w:szCs w:val="28"/>
        </w:rPr>
        <w:t>Умерзаховна</w:t>
      </w:r>
      <w:proofErr w:type="spellEnd"/>
      <w:r w:rsidR="00046ACB">
        <w:rPr>
          <w:rFonts w:ascii="Times New Roman" w:hAnsi="Times New Roman"/>
          <w:sz w:val="28"/>
          <w:szCs w:val="28"/>
        </w:rPr>
        <w:t xml:space="preserve"> </w:t>
      </w:r>
      <w:r w:rsidRPr="00393F77">
        <w:rPr>
          <w:rFonts w:ascii="Times New Roman" w:hAnsi="Times New Roman"/>
          <w:sz w:val="28"/>
          <w:szCs w:val="28"/>
        </w:rPr>
        <w:t xml:space="preserve">- учитель математики за подготовку победителей в очных конкурсах различного уровня. </w:t>
      </w:r>
      <w:proofErr w:type="gramStart"/>
      <w:r w:rsidRPr="00393F77">
        <w:rPr>
          <w:rFonts w:ascii="Times New Roman" w:hAnsi="Times New Roman"/>
          <w:sz w:val="28"/>
          <w:szCs w:val="28"/>
        </w:rPr>
        <w:t>Почетной Грамотой Министерства Образования Саратовской области награждена Сенина С.У. Фотография Прохоровой С.В, за победу в муниципальном конкурсе «Лучший сельский учитель», размещена на Доске Почета в Пугачевском муниципальном районе.</w:t>
      </w:r>
      <w:proofErr w:type="gramEnd"/>
    </w:p>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 xml:space="preserve">Учитель </w:t>
      </w:r>
      <w:proofErr w:type="gramStart"/>
      <w:r w:rsidRPr="00393F77">
        <w:rPr>
          <w:rFonts w:ascii="Times New Roman" w:hAnsi="Times New Roman"/>
          <w:sz w:val="28"/>
          <w:szCs w:val="28"/>
        </w:rPr>
        <w:t>ИЗО</w:t>
      </w:r>
      <w:proofErr w:type="gramEnd"/>
      <w:r w:rsidRPr="00393F77">
        <w:rPr>
          <w:rFonts w:ascii="Times New Roman" w:hAnsi="Times New Roman"/>
          <w:sz w:val="28"/>
          <w:szCs w:val="28"/>
        </w:rPr>
        <w:t xml:space="preserve"> Курилкина Д.В. победила в муниципальном конкурсе </w:t>
      </w:r>
      <w:r>
        <w:rPr>
          <w:rFonts w:ascii="Times New Roman" w:hAnsi="Times New Roman"/>
          <w:sz w:val="28"/>
          <w:szCs w:val="28"/>
        </w:rPr>
        <w:t>«</w:t>
      </w:r>
      <w:r w:rsidRPr="00393F77">
        <w:rPr>
          <w:rFonts w:ascii="Times New Roman" w:hAnsi="Times New Roman"/>
          <w:sz w:val="28"/>
          <w:szCs w:val="28"/>
        </w:rPr>
        <w:t>Педагогический дебют-2014</w:t>
      </w:r>
      <w:r>
        <w:rPr>
          <w:rFonts w:ascii="Times New Roman" w:hAnsi="Times New Roman"/>
          <w:sz w:val="28"/>
          <w:szCs w:val="28"/>
        </w:rPr>
        <w:t>»</w:t>
      </w:r>
      <w:r w:rsidRPr="00393F77">
        <w:rPr>
          <w:rFonts w:ascii="Times New Roman" w:hAnsi="Times New Roman"/>
          <w:sz w:val="28"/>
          <w:szCs w:val="28"/>
        </w:rPr>
        <w:t xml:space="preserve">. Саблина Н.Н. учитель физической культуры является победителем областного туристического слета, победителем областных соревнований по лыжным гонкам. </w:t>
      </w:r>
    </w:p>
    <w:p w:rsidR="00393F77" w:rsidRPr="00393F77" w:rsidRDefault="00393F77" w:rsidP="00393F77">
      <w:pPr>
        <w:pStyle w:val="aa"/>
        <w:spacing w:line="360" w:lineRule="auto"/>
        <w:jc w:val="both"/>
        <w:rPr>
          <w:rFonts w:ascii="Times New Roman" w:hAnsi="Times New Roman"/>
          <w:sz w:val="28"/>
          <w:szCs w:val="28"/>
        </w:rPr>
      </w:pPr>
      <w:r w:rsidRPr="00393F77">
        <w:rPr>
          <w:rFonts w:ascii="Times New Roman" w:hAnsi="Times New Roman"/>
          <w:sz w:val="28"/>
          <w:szCs w:val="28"/>
        </w:rPr>
        <w:t xml:space="preserve">Ежегодно педагоги школы обобщают и распространяют свой опыт на федеральном, региональном, муниципальном уровнях. Являются участниками региональных и муниципальных семинаров, </w:t>
      </w:r>
      <w:proofErr w:type="spellStart"/>
      <w:r w:rsidRPr="00393F77">
        <w:rPr>
          <w:rFonts w:ascii="Times New Roman" w:hAnsi="Times New Roman"/>
          <w:sz w:val="28"/>
          <w:szCs w:val="28"/>
        </w:rPr>
        <w:t>вебинаров</w:t>
      </w:r>
      <w:proofErr w:type="spellEnd"/>
      <w:r w:rsidRPr="00393F77">
        <w:rPr>
          <w:rFonts w:ascii="Times New Roman" w:hAnsi="Times New Roman"/>
          <w:sz w:val="28"/>
          <w:szCs w:val="28"/>
        </w:rPr>
        <w:t>.</w:t>
      </w:r>
    </w:p>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В 2014-2015 учебном году в школе работали молодые специалисты. Работа по оказанию методической помощи велась в соответствии с планом работы. Проводились занятия «Школа молодого учителя», «Типы и структура урока», посещались уроки у коллег в МО.</w:t>
      </w:r>
    </w:p>
    <w:p w:rsidR="00393F77" w:rsidRPr="00393F77" w:rsidRDefault="00393F77" w:rsidP="00393F77">
      <w:pPr>
        <w:pStyle w:val="a3"/>
        <w:spacing w:before="0" w:beforeAutospacing="0" w:after="0" w:afterAutospacing="0" w:line="360" w:lineRule="auto"/>
        <w:rPr>
          <w:sz w:val="28"/>
          <w:szCs w:val="28"/>
        </w:rPr>
      </w:pPr>
      <w:r w:rsidRPr="00393F77">
        <w:rPr>
          <w:sz w:val="28"/>
          <w:szCs w:val="28"/>
        </w:rPr>
        <w:t>Одним из средств достижений образовательных и воспитательных целей является система внеклассной работы по предметам, которая включает в себя такие традиционные мероприятия, как: предметные недели.</w:t>
      </w:r>
    </w:p>
    <w:p w:rsidR="00393F77" w:rsidRPr="00393F77" w:rsidRDefault="00393F77" w:rsidP="00393F77">
      <w:pPr>
        <w:pStyle w:val="a3"/>
        <w:spacing w:before="0" w:beforeAutospacing="0" w:after="0" w:afterAutospacing="0" w:line="360" w:lineRule="auto"/>
        <w:rPr>
          <w:sz w:val="28"/>
          <w:szCs w:val="28"/>
        </w:rPr>
      </w:pPr>
      <w:r w:rsidRPr="00393F77">
        <w:rPr>
          <w:sz w:val="28"/>
          <w:szCs w:val="28"/>
        </w:rPr>
        <w:t xml:space="preserve"> В программу этих мероприятий входят: предметные олимпиады, конкурсы, выставки газет и кроссвордов. В течение 2014-2015 учебного года  запланировано 9 предметных декад, проведено 8.  Не была проведена предметная неделя по физике.</w:t>
      </w:r>
    </w:p>
    <w:p w:rsidR="00393F77" w:rsidRPr="00393F77" w:rsidRDefault="00393F77" w:rsidP="00393F77">
      <w:pPr>
        <w:pStyle w:val="a3"/>
        <w:spacing w:before="0" w:beforeAutospacing="0" w:after="0" w:afterAutospacing="0" w:line="360" w:lineRule="auto"/>
        <w:rPr>
          <w:sz w:val="28"/>
          <w:szCs w:val="28"/>
        </w:rPr>
      </w:pPr>
      <w:r w:rsidRPr="00393F77">
        <w:rPr>
          <w:sz w:val="28"/>
          <w:szCs w:val="28"/>
        </w:rPr>
        <w:t xml:space="preserve">      Предметные декады были проведены по  плану, разработанному в начале учебного года заместителем директора по УВР совместно с руководителями МО. В них приняли участие около 89% школьников 2 и 3 ступеней, 100% первой ступени. </w:t>
      </w:r>
    </w:p>
    <w:p w:rsidR="00393F77" w:rsidRPr="00393F77" w:rsidRDefault="00393F77" w:rsidP="00393F77">
      <w:pPr>
        <w:pStyle w:val="a3"/>
        <w:spacing w:before="0" w:beforeAutospacing="0" w:after="0" w:afterAutospacing="0" w:line="360" w:lineRule="auto"/>
        <w:rPr>
          <w:sz w:val="28"/>
          <w:szCs w:val="28"/>
        </w:rPr>
      </w:pPr>
      <w:r w:rsidRPr="00393F77">
        <w:rPr>
          <w:sz w:val="28"/>
          <w:szCs w:val="28"/>
        </w:rPr>
        <w:t xml:space="preserve">  В этом учебном году по-прежнему наиболее интересными были недели: нач</w:t>
      </w:r>
      <w:r>
        <w:rPr>
          <w:sz w:val="28"/>
          <w:szCs w:val="28"/>
        </w:rPr>
        <w:t xml:space="preserve">альных классов, математики, </w:t>
      </w:r>
      <w:proofErr w:type="gramStart"/>
      <w:r>
        <w:rPr>
          <w:sz w:val="28"/>
          <w:szCs w:val="28"/>
        </w:rPr>
        <w:t>ИЗО</w:t>
      </w:r>
      <w:proofErr w:type="gramEnd"/>
      <w:r w:rsidRPr="00393F77">
        <w:rPr>
          <w:sz w:val="28"/>
          <w:szCs w:val="28"/>
        </w:rPr>
        <w:t>, истории, биологии, русского языка, информатики, физической культуры.  Эти предметные недели были четко спланированы, план проведения был заранее вывешен для учащихся и учителей. Все намеченные мероприятия проводились в установленные сроки и были проведены на высоком уровне. При проведении предметных недель использовались разнообразные формы работы с учащимися: олимпиады, творческие конкурсы</w:t>
      </w:r>
      <w:proofErr w:type="gramStart"/>
      <w:r w:rsidRPr="00393F77">
        <w:rPr>
          <w:sz w:val="28"/>
          <w:szCs w:val="28"/>
        </w:rPr>
        <w:t xml:space="preserve"> ,</w:t>
      </w:r>
      <w:proofErr w:type="gramEnd"/>
      <w:r w:rsidRPr="00393F77">
        <w:rPr>
          <w:sz w:val="28"/>
          <w:szCs w:val="28"/>
        </w:rPr>
        <w:t xml:space="preserve">  кроссворды, ребусы; игры – </w:t>
      </w:r>
      <w:proofErr w:type="spellStart"/>
      <w:r w:rsidRPr="00393F77">
        <w:rPr>
          <w:sz w:val="28"/>
          <w:szCs w:val="28"/>
        </w:rPr>
        <w:t>КВНы</w:t>
      </w:r>
      <w:proofErr w:type="spellEnd"/>
      <w:r w:rsidRPr="00393F77">
        <w:rPr>
          <w:sz w:val="28"/>
          <w:szCs w:val="28"/>
        </w:rPr>
        <w:t>, викторины, выставки рисунков, открытые уроки.</w:t>
      </w:r>
    </w:p>
    <w:p w:rsidR="00393F77" w:rsidRPr="00393F77" w:rsidRDefault="00393F77" w:rsidP="00393F77">
      <w:pPr>
        <w:pStyle w:val="a3"/>
        <w:spacing w:before="0" w:beforeAutospacing="0" w:after="0" w:afterAutospacing="0" w:line="360" w:lineRule="auto"/>
        <w:rPr>
          <w:sz w:val="28"/>
          <w:szCs w:val="28"/>
        </w:rPr>
      </w:pPr>
      <w:r w:rsidRPr="00393F77">
        <w:rPr>
          <w:b/>
          <w:bCs/>
          <w:sz w:val="28"/>
          <w:szCs w:val="28"/>
        </w:rPr>
        <w:t xml:space="preserve"> Выводы:</w:t>
      </w:r>
    </w:p>
    <w:p w:rsidR="00393F77" w:rsidRPr="00393F77" w:rsidRDefault="00393F77" w:rsidP="00393F77">
      <w:pPr>
        <w:numPr>
          <w:ilvl w:val="0"/>
          <w:numId w:val="28"/>
        </w:numPr>
        <w:spacing w:line="360" w:lineRule="auto"/>
        <w:ind w:left="0" w:firstLine="0"/>
        <w:rPr>
          <w:sz w:val="28"/>
          <w:szCs w:val="28"/>
        </w:rPr>
      </w:pPr>
      <w:r w:rsidRPr="00393F77">
        <w:rPr>
          <w:sz w:val="28"/>
          <w:szCs w:val="28"/>
        </w:rPr>
        <w:t>Учителя Сенина С.У</w:t>
      </w:r>
      <w:r>
        <w:rPr>
          <w:sz w:val="28"/>
          <w:szCs w:val="28"/>
        </w:rPr>
        <w:t>.</w:t>
      </w:r>
      <w:r w:rsidRPr="00393F77">
        <w:rPr>
          <w:sz w:val="28"/>
          <w:szCs w:val="28"/>
        </w:rPr>
        <w:t xml:space="preserve">, </w:t>
      </w:r>
      <w:proofErr w:type="spellStart"/>
      <w:r w:rsidRPr="00393F77">
        <w:rPr>
          <w:sz w:val="28"/>
          <w:szCs w:val="28"/>
        </w:rPr>
        <w:t>Белокурова</w:t>
      </w:r>
      <w:proofErr w:type="spellEnd"/>
      <w:r w:rsidRPr="00393F77">
        <w:rPr>
          <w:sz w:val="28"/>
          <w:szCs w:val="28"/>
        </w:rPr>
        <w:t xml:space="preserve"> Т.В</w:t>
      </w:r>
      <w:r>
        <w:rPr>
          <w:sz w:val="28"/>
          <w:szCs w:val="28"/>
        </w:rPr>
        <w:t>.</w:t>
      </w:r>
      <w:r w:rsidRPr="00393F77">
        <w:rPr>
          <w:sz w:val="28"/>
          <w:szCs w:val="28"/>
        </w:rPr>
        <w:t>, Саблина Н.Н</w:t>
      </w:r>
      <w:r>
        <w:rPr>
          <w:sz w:val="28"/>
          <w:szCs w:val="28"/>
        </w:rPr>
        <w:t>.</w:t>
      </w:r>
      <w:r w:rsidRPr="00393F77">
        <w:rPr>
          <w:sz w:val="28"/>
          <w:szCs w:val="28"/>
        </w:rPr>
        <w:t>, Бржезицкая Л.Г</w:t>
      </w:r>
      <w:r>
        <w:rPr>
          <w:sz w:val="28"/>
          <w:szCs w:val="28"/>
        </w:rPr>
        <w:t>.</w:t>
      </w:r>
      <w:r w:rsidRPr="00393F77">
        <w:rPr>
          <w:sz w:val="28"/>
          <w:szCs w:val="28"/>
        </w:rPr>
        <w:t>, Соколова М.Н., Курилкина Д.В., Прохорова С.В.</w:t>
      </w:r>
      <w:r>
        <w:rPr>
          <w:sz w:val="28"/>
          <w:szCs w:val="28"/>
        </w:rPr>
        <w:t>,</w:t>
      </w:r>
      <w:r w:rsidRPr="00393F77">
        <w:rPr>
          <w:sz w:val="28"/>
          <w:szCs w:val="28"/>
        </w:rPr>
        <w:t xml:space="preserve">  Губарькова И.И</w:t>
      </w:r>
      <w:r>
        <w:rPr>
          <w:sz w:val="28"/>
          <w:szCs w:val="28"/>
        </w:rPr>
        <w:t xml:space="preserve">., </w:t>
      </w:r>
      <w:proofErr w:type="spellStart"/>
      <w:r>
        <w:rPr>
          <w:sz w:val="28"/>
          <w:szCs w:val="28"/>
        </w:rPr>
        <w:t>Макайкина</w:t>
      </w:r>
      <w:proofErr w:type="spellEnd"/>
      <w:r>
        <w:rPr>
          <w:sz w:val="28"/>
          <w:szCs w:val="28"/>
        </w:rPr>
        <w:t xml:space="preserve"> В.А</w:t>
      </w:r>
      <w:r w:rsidRPr="00393F77">
        <w:rPr>
          <w:sz w:val="28"/>
          <w:szCs w:val="28"/>
        </w:rPr>
        <w:t>.</w:t>
      </w:r>
      <w:r>
        <w:rPr>
          <w:sz w:val="28"/>
          <w:szCs w:val="28"/>
        </w:rPr>
        <w:t xml:space="preserve"> </w:t>
      </w:r>
      <w:r w:rsidRPr="00393F77">
        <w:rPr>
          <w:sz w:val="28"/>
          <w:szCs w:val="28"/>
        </w:rPr>
        <w:t>в ходе предметных недель проявили хорошие организаторские способности: умение создавать праздничную атмосферу.</w:t>
      </w:r>
    </w:p>
    <w:p w:rsidR="00393F77" w:rsidRPr="00393F77" w:rsidRDefault="00393F77" w:rsidP="00393F77">
      <w:pPr>
        <w:numPr>
          <w:ilvl w:val="0"/>
          <w:numId w:val="28"/>
        </w:numPr>
        <w:spacing w:line="360" w:lineRule="auto"/>
        <w:ind w:left="0" w:firstLine="0"/>
        <w:rPr>
          <w:sz w:val="28"/>
          <w:szCs w:val="28"/>
        </w:rPr>
      </w:pPr>
      <w:r w:rsidRPr="00393F77">
        <w:rPr>
          <w:sz w:val="28"/>
          <w:szCs w:val="28"/>
        </w:rPr>
        <w:t>Учащиеся показали хорошие предметные знания, умение применять знания в различных ситуациях, взаимовыручку, неординарные решения вопросов.</w:t>
      </w:r>
    </w:p>
    <w:p w:rsidR="00393F77" w:rsidRPr="00393F77" w:rsidRDefault="00393F77" w:rsidP="00393F77">
      <w:pPr>
        <w:numPr>
          <w:ilvl w:val="0"/>
          <w:numId w:val="28"/>
        </w:numPr>
        <w:spacing w:line="360" w:lineRule="auto"/>
        <w:ind w:left="0" w:firstLine="0"/>
        <w:rPr>
          <w:sz w:val="28"/>
          <w:szCs w:val="28"/>
        </w:rPr>
      </w:pPr>
      <w:r w:rsidRPr="00393F77">
        <w:rPr>
          <w:sz w:val="28"/>
          <w:szCs w:val="28"/>
        </w:rPr>
        <w:t xml:space="preserve">Интересные разнообразные формы проведение предметных недель вызвали большой интерес учащихся. </w:t>
      </w:r>
    </w:p>
    <w:p w:rsidR="00393F77" w:rsidRPr="00393F77" w:rsidRDefault="00393F77" w:rsidP="00393F77">
      <w:pPr>
        <w:pStyle w:val="af"/>
        <w:spacing w:line="360" w:lineRule="auto"/>
        <w:ind w:left="0"/>
        <w:rPr>
          <w:rFonts w:ascii="Times New Roman" w:hAnsi="Times New Roman" w:cs="Times New Roman"/>
          <w:sz w:val="28"/>
          <w:szCs w:val="28"/>
        </w:rPr>
      </w:pPr>
      <w:r w:rsidRPr="00393F77">
        <w:rPr>
          <w:rFonts w:ascii="Times New Roman" w:hAnsi="Times New Roman" w:cs="Times New Roman"/>
          <w:sz w:val="28"/>
          <w:szCs w:val="28"/>
        </w:rPr>
        <w:t xml:space="preserve"> В 2014-2015 учебном году на обучение </w:t>
      </w:r>
      <w:proofErr w:type="gramStart"/>
      <w:r w:rsidRPr="00393F77">
        <w:rPr>
          <w:rFonts w:ascii="Times New Roman" w:hAnsi="Times New Roman" w:cs="Times New Roman"/>
          <w:sz w:val="28"/>
          <w:szCs w:val="28"/>
        </w:rPr>
        <w:t>по</w:t>
      </w:r>
      <w:proofErr w:type="gramEnd"/>
      <w:r w:rsidRPr="00393F77">
        <w:rPr>
          <w:rFonts w:ascii="Times New Roman" w:hAnsi="Times New Roman" w:cs="Times New Roman"/>
          <w:sz w:val="28"/>
          <w:szCs w:val="28"/>
        </w:rPr>
        <w:t xml:space="preserve"> </w:t>
      </w:r>
      <w:proofErr w:type="gramStart"/>
      <w:r w:rsidRPr="00393F77">
        <w:rPr>
          <w:rFonts w:ascii="Times New Roman" w:hAnsi="Times New Roman" w:cs="Times New Roman"/>
          <w:sz w:val="28"/>
          <w:szCs w:val="28"/>
        </w:rPr>
        <w:t>новым</w:t>
      </w:r>
      <w:proofErr w:type="gramEnd"/>
      <w:r w:rsidRPr="00393F77">
        <w:rPr>
          <w:rFonts w:ascii="Times New Roman" w:hAnsi="Times New Roman" w:cs="Times New Roman"/>
          <w:sz w:val="28"/>
          <w:szCs w:val="28"/>
        </w:rPr>
        <w:t xml:space="preserve"> ФГОС</w:t>
      </w:r>
      <w:r>
        <w:rPr>
          <w:rFonts w:ascii="Times New Roman" w:hAnsi="Times New Roman" w:cs="Times New Roman"/>
          <w:sz w:val="28"/>
          <w:szCs w:val="28"/>
        </w:rPr>
        <w:t xml:space="preserve"> второго поколения перешли 1-</w:t>
      </w:r>
      <w:r w:rsidRPr="00393F77">
        <w:rPr>
          <w:rFonts w:ascii="Times New Roman" w:hAnsi="Times New Roman" w:cs="Times New Roman"/>
          <w:sz w:val="28"/>
          <w:szCs w:val="28"/>
        </w:rPr>
        <w:t xml:space="preserve"> 4 классы.</w:t>
      </w:r>
    </w:p>
    <w:p w:rsidR="00393F77" w:rsidRPr="00393F77" w:rsidRDefault="00393F77" w:rsidP="00393F77">
      <w:pPr>
        <w:pStyle w:val="af"/>
        <w:spacing w:line="360" w:lineRule="auto"/>
        <w:ind w:left="0"/>
        <w:rPr>
          <w:rFonts w:ascii="Times New Roman" w:hAnsi="Times New Roman" w:cs="Times New Roman"/>
          <w:sz w:val="28"/>
          <w:szCs w:val="28"/>
        </w:rPr>
      </w:pPr>
      <w:r w:rsidRPr="00393F77">
        <w:rPr>
          <w:rFonts w:ascii="Times New Roman" w:hAnsi="Times New Roman" w:cs="Times New Roman"/>
          <w:b/>
          <w:bCs/>
          <w:sz w:val="28"/>
          <w:szCs w:val="28"/>
        </w:rPr>
        <w:t xml:space="preserve">Переход на ФГОС НОО осуществлен </w:t>
      </w:r>
      <w:proofErr w:type="gramStart"/>
      <w:r w:rsidRPr="00393F77">
        <w:rPr>
          <w:rFonts w:ascii="Times New Roman" w:hAnsi="Times New Roman" w:cs="Times New Roman"/>
          <w:b/>
          <w:bCs/>
          <w:sz w:val="28"/>
          <w:szCs w:val="28"/>
        </w:rPr>
        <w:t>через</w:t>
      </w:r>
      <w:proofErr w:type="gramEnd"/>
      <w:r w:rsidRPr="00393F77">
        <w:rPr>
          <w:rFonts w:ascii="Times New Roman" w:hAnsi="Times New Roman" w:cs="Times New Roman"/>
          <w:b/>
          <w:bCs/>
          <w:sz w:val="28"/>
          <w:szCs w:val="28"/>
        </w:rPr>
        <w:t>:</w:t>
      </w:r>
    </w:p>
    <w:p w:rsidR="00393F77" w:rsidRPr="00393F77" w:rsidRDefault="00393F77" w:rsidP="00393F77">
      <w:pPr>
        <w:spacing w:line="360" w:lineRule="auto"/>
        <w:rPr>
          <w:sz w:val="28"/>
          <w:szCs w:val="28"/>
        </w:rPr>
      </w:pPr>
      <w:r w:rsidRPr="00393F77">
        <w:rPr>
          <w:sz w:val="28"/>
          <w:szCs w:val="28"/>
        </w:rPr>
        <w:t>1. Изучение нормативно-правовой базы федерального, регионального уровней по внедрению ФГОС НОО.</w:t>
      </w:r>
    </w:p>
    <w:p w:rsidR="00393F77" w:rsidRPr="00393F77" w:rsidRDefault="00393F77" w:rsidP="00393F77">
      <w:pPr>
        <w:spacing w:line="360" w:lineRule="auto"/>
        <w:rPr>
          <w:sz w:val="28"/>
          <w:szCs w:val="28"/>
        </w:rPr>
      </w:pPr>
      <w:r w:rsidRPr="00393F77">
        <w:rPr>
          <w:sz w:val="28"/>
          <w:szCs w:val="28"/>
        </w:rPr>
        <w:t>2. Составление основной образовательной программы НОО.</w:t>
      </w:r>
    </w:p>
    <w:p w:rsidR="00393F77" w:rsidRPr="00393F77" w:rsidRDefault="00393F77" w:rsidP="00393F77">
      <w:pPr>
        <w:spacing w:line="360" w:lineRule="auto"/>
        <w:rPr>
          <w:sz w:val="28"/>
          <w:szCs w:val="28"/>
        </w:rPr>
      </w:pPr>
      <w:r w:rsidRPr="00393F77">
        <w:rPr>
          <w:sz w:val="28"/>
          <w:szCs w:val="28"/>
        </w:rPr>
        <w:t>3.Внесение дополнений в должностные инструкции в соответствии с требованиями к кадровому обеспечению реализации ФГОС НОО.</w:t>
      </w:r>
    </w:p>
    <w:p w:rsidR="00393F77" w:rsidRPr="00393F77" w:rsidRDefault="00393F77" w:rsidP="00393F77">
      <w:pPr>
        <w:spacing w:line="360" w:lineRule="auto"/>
        <w:rPr>
          <w:sz w:val="28"/>
          <w:szCs w:val="28"/>
        </w:rPr>
      </w:pPr>
      <w:r w:rsidRPr="00393F77">
        <w:rPr>
          <w:sz w:val="28"/>
          <w:szCs w:val="28"/>
        </w:rPr>
        <w:t>4. Анализ условий на соответствие требованиям ФГОС НОО</w:t>
      </w:r>
    </w:p>
    <w:p w:rsidR="00393F77" w:rsidRPr="00393F77" w:rsidRDefault="00393F77" w:rsidP="00393F77">
      <w:pPr>
        <w:spacing w:line="360" w:lineRule="auto"/>
        <w:rPr>
          <w:sz w:val="28"/>
          <w:szCs w:val="28"/>
        </w:rPr>
      </w:pPr>
      <w:r>
        <w:rPr>
          <w:sz w:val="28"/>
          <w:szCs w:val="28"/>
        </w:rPr>
        <w:t xml:space="preserve"> </w:t>
      </w:r>
      <w:r w:rsidRPr="00393F77">
        <w:rPr>
          <w:sz w:val="28"/>
          <w:szCs w:val="28"/>
        </w:rPr>
        <w:t>5. Информирование родителей  о подготовке к переходу на новые стандарты.</w:t>
      </w:r>
    </w:p>
    <w:p w:rsidR="00393F77" w:rsidRPr="00393F77" w:rsidRDefault="00393F77" w:rsidP="00393F77">
      <w:pPr>
        <w:pStyle w:val="af"/>
        <w:spacing w:line="360" w:lineRule="auto"/>
        <w:ind w:left="0"/>
        <w:rPr>
          <w:rFonts w:ascii="Times New Roman" w:hAnsi="Times New Roman" w:cs="Times New Roman"/>
          <w:sz w:val="28"/>
          <w:szCs w:val="28"/>
        </w:rPr>
      </w:pPr>
      <w:r w:rsidRPr="00393F77">
        <w:rPr>
          <w:rFonts w:ascii="Times New Roman" w:hAnsi="Times New Roman" w:cs="Times New Roman"/>
          <w:sz w:val="28"/>
          <w:szCs w:val="28"/>
        </w:rPr>
        <w:t>6. В публичном докладе общеобразовательного учреждения за 2014-2015 учебный год имеется раздел, содержащий информацию о ходе введения ФГОС НОО.</w:t>
      </w:r>
    </w:p>
    <w:p w:rsidR="00393F77" w:rsidRPr="00393F77" w:rsidRDefault="00393F77" w:rsidP="00393F77">
      <w:pPr>
        <w:pStyle w:val="af"/>
        <w:spacing w:line="360" w:lineRule="auto"/>
        <w:ind w:left="0"/>
        <w:rPr>
          <w:rFonts w:ascii="Times New Roman" w:hAnsi="Times New Roman" w:cs="Times New Roman"/>
          <w:sz w:val="28"/>
          <w:szCs w:val="28"/>
        </w:rPr>
      </w:pPr>
      <w:r w:rsidRPr="00393F77">
        <w:rPr>
          <w:rFonts w:ascii="Times New Roman" w:hAnsi="Times New Roman" w:cs="Times New Roman"/>
          <w:sz w:val="28"/>
          <w:szCs w:val="28"/>
        </w:rPr>
        <w:t>7. Размещена информация о ходе введения ФГОС НОО на сайте школы.</w:t>
      </w:r>
    </w:p>
    <w:p w:rsidR="00393F77" w:rsidRPr="00393F77" w:rsidRDefault="00393F77" w:rsidP="00393F77">
      <w:pPr>
        <w:pStyle w:val="af"/>
        <w:spacing w:line="360" w:lineRule="auto"/>
        <w:ind w:left="0"/>
        <w:rPr>
          <w:rFonts w:ascii="Times New Roman" w:hAnsi="Times New Roman" w:cs="Times New Roman"/>
          <w:sz w:val="28"/>
          <w:szCs w:val="28"/>
        </w:rPr>
      </w:pPr>
      <w:r w:rsidRPr="00393F77">
        <w:rPr>
          <w:rFonts w:ascii="Times New Roman" w:hAnsi="Times New Roman" w:cs="Times New Roman"/>
          <w:sz w:val="28"/>
          <w:szCs w:val="28"/>
        </w:rPr>
        <w:t xml:space="preserve"> 8. Создана нормативно – правовая база, которая основывается на документах федерального, регионального,  школьного уровня.</w:t>
      </w:r>
    </w:p>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 </w:t>
      </w:r>
      <w:r w:rsidRPr="00393F77">
        <w:rPr>
          <w:rFonts w:ascii="Times New Roman" w:hAnsi="Times New Roman"/>
          <w:b/>
          <w:bCs/>
          <w:sz w:val="28"/>
          <w:szCs w:val="28"/>
        </w:rPr>
        <w:t>Итоговые работы за первый класс</w:t>
      </w:r>
      <w:r w:rsidRPr="00393F77">
        <w:rPr>
          <w:rFonts w:ascii="Times New Roman" w:hAnsi="Times New Roman"/>
          <w:sz w:val="28"/>
          <w:szCs w:val="28"/>
        </w:rPr>
        <w:t xml:space="preserve"> выполнили все обучающиеся. </w:t>
      </w:r>
      <w:proofErr w:type="gramStart"/>
      <w:r w:rsidRPr="00393F77">
        <w:rPr>
          <w:rFonts w:ascii="Times New Roman" w:hAnsi="Times New Roman"/>
          <w:sz w:val="28"/>
          <w:szCs w:val="28"/>
        </w:rPr>
        <w:t>(Результаты стартовой диагностики, текущего оценивания (диагностики по результатам четвертей) и  итоговое оценивание (в форме комплексной письменной  работы) показали, что  100%   у обучающихся   1-ого класса  сформированы  основные ключевые умения: навык чтения, умение работать с текстом,  выполнять инструкции, позволяющие  успешно продвигаться  в освоении  учебного материала на следующем этапе обучения.</w:t>
      </w:r>
      <w:proofErr w:type="gramEnd"/>
      <w:r w:rsidRPr="00393F77">
        <w:rPr>
          <w:rFonts w:ascii="Times New Roman" w:hAnsi="Times New Roman"/>
          <w:sz w:val="28"/>
          <w:szCs w:val="28"/>
        </w:rPr>
        <w:t xml:space="preserve"> Учащиеся 2,3 классов также показали 100% успеваемость. По итогам мониторинга в 4 классе у у</w:t>
      </w:r>
      <w:r>
        <w:rPr>
          <w:rFonts w:ascii="Times New Roman" w:hAnsi="Times New Roman"/>
          <w:sz w:val="28"/>
          <w:szCs w:val="28"/>
        </w:rPr>
        <w:t>чащихся имеют 100% успеваемость.</w:t>
      </w:r>
    </w:p>
    <w:p w:rsidR="00393F77" w:rsidRPr="00393F77" w:rsidRDefault="00393F77" w:rsidP="00393F77">
      <w:pPr>
        <w:pStyle w:val="af"/>
        <w:spacing w:line="360" w:lineRule="auto"/>
        <w:ind w:left="0"/>
        <w:rPr>
          <w:rFonts w:ascii="Times New Roman" w:hAnsi="Times New Roman" w:cs="Times New Roman"/>
          <w:sz w:val="28"/>
          <w:szCs w:val="28"/>
        </w:rPr>
      </w:pPr>
      <w:r w:rsidRPr="00393F77">
        <w:rPr>
          <w:rFonts w:ascii="Times New Roman" w:hAnsi="Times New Roman" w:cs="Times New Roman"/>
          <w:b/>
          <w:bCs/>
          <w:sz w:val="28"/>
          <w:szCs w:val="28"/>
        </w:rPr>
        <w:t>Выводы:</w:t>
      </w:r>
    </w:p>
    <w:p w:rsidR="00393F77" w:rsidRPr="00393F77" w:rsidRDefault="00393F77" w:rsidP="00393F77">
      <w:pPr>
        <w:pStyle w:val="af"/>
        <w:spacing w:line="360" w:lineRule="auto"/>
        <w:ind w:left="0"/>
        <w:rPr>
          <w:rFonts w:ascii="Times New Roman" w:hAnsi="Times New Roman" w:cs="Times New Roman"/>
          <w:sz w:val="28"/>
          <w:szCs w:val="28"/>
        </w:rPr>
      </w:pPr>
      <w:r w:rsidRPr="00393F77">
        <w:rPr>
          <w:rFonts w:ascii="Times New Roman" w:hAnsi="Times New Roman" w:cs="Times New Roman"/>
          <w:i/>
          <w:iCs/>
          <w:sz w:val="28"/>
          <w:szCs w:val="28"/>
        </w:rPr>
        <w:t xml:space="preserve">- </w:t>
      </w:r>
      <w:r w:rsidRPr="00393F77">
        <w:rPr>
          <w:rFonts w:ascii="Times New Roman" w:hAnsi="Times New Roman" w:cs="Times New Roman"/>
          <w:iCs/>
          <w:sz w:val="28"/>
          <w:szCs w:val="28"/>
        </w:rPr>
        <w:t>Разработана основная нормативная база в соответствии с требованиями введения ФГОС;</w:t>
      </w:r>
    </w:p>
    <w:p w:rsidR="00393F77" w:rsidRPr="00393F77" w:rsidRDefault="00393F77" w:rsidP="00393F77">
      <w:pPr>
        <w:pStyle w:val="af"/>
        <w:spacing w:line="360" w:lineRule="auto"/>
        <w:ind w:left="0"/>
        <w:rPr>
          <w:rFonts w:ascii="Times New Roman" w:hAnsi="Times New Roman" w:cs="Times New Roman"/>
          <w:iCs/>
          <w:sz w:val="28"/>
          <w:szCs w:val="28"/>
        </w:rPr>
      </w:pPr>
      <w:r w:rsidRPr="00393F77">
        <w:rPr>
          <w:rFonts w:ascii="Times New Roman" w:hAnsi="Times New Roman" w:cs="Times New Roman"/>
          <w:sz w:val="28"/>
          <w:szCs w:val="28"/>
        </w:rPr>
        <w:t>- </w:t>
      </w:r>
      <w:r>
        <w:rPr>
          <w:rFonts w:ascii="Times New Roman" w:hAnsi="Times New Roman" w:cs="Times New Roman"/>
          <w:iCs/>
          <w:sz w:val="28"/>
          <w:szCs w:val="28"/>
        </w:rPr>
        <w:t>В план ВШК школы на 2014-</w:t>
      </w:r>
      <w:r w:rsidRPr="00393F77">
        <w:rPr>
          <w:rFonts w:ascii="Times New Roman" w:hAnsi="Times New Roman" w:cs="Times New Roman"/>
          <w:iCs/>
          <w:sz w:val="28"/>
          <w:szCs w:val="28"/>
        </w:rPr>
        <w:t>2015 учебного года были включены мероприятия по контролю введения ФГОС в начальной школе.</w:t>
      </w:r>
    </w:p>
    <w:p w:rsidR="00393F77" w:rsidRPr="00393F77" w:rsidRDefault="00393F77" w:rsidP="00393F77">
      <w:pPr>
        <w:pStyle w:val="af"/>
        <w:spacing w:line="360" w:lineRule="auto"/>
        <w:ind w:left="0"/>
        <w:rPr>
          <w:rFonts w:ascii="Times New Roman" w:hAnsi="Times New Roman" w:cs="Times New Roman"/>
          <w:sz w:val="28"/>
          <w:szCs w:val="28"/>
        </w:rPr>
      </w:pPr>
      <w:r w:rsidRPr="00393F77">
        <w:rPr>
          <w:rFonts w:ascii="Times New Roman" w:hAnsi="Times New Roman" w:cs="Times New Roman"/>
          <w:sz w:val="28"/>
          <w:szCs w:val="28"/>
        </w:rPr>
        <w:t xml:space="preserve">-видна </w:t>
      </w:r>
      <w:r w:rsidRPr="00393F77">
        <w:rPr>
          <w:rFonts w:ascii="Times New Roman" w:hAnsi="Times New Roman" w:cs="Times New Roman"/>
          <w:iCs/>
          <w:sz w:val="28"/>
          <w:szCs w:val="28"/>
        </w:rPr>
        <w:t>положительная динамика использования учителями начальных классов в образовательной практике учебно-методических разработок и материалов, ориентированных на стандарты  нового поколения (тесты, дидактические материалы, контрольно – измерительный инструментарий);</w:t>
      </w:r>
    </w:p>
    <w:p w:rsidR="00393F77" w:rsidRPr="00393F77" w:rsidRDefault="00393F77" w:rsidP="00393F77">
      <w:pPr>
        <w:pStyle w:val="af"/>
        <w:spacing w:line="360" w:lineRule="auto"/>
        <w:ind w:left="0"/>
        <w:rPr>
          <w:rFonts w:ascii="Times New Roman" w:hAnsi="Times New Roman" w:cs="Times New Roman"/>
          <w:sz w:val="28"/>
          <w:szCs w:val="28"/>
        </w:rPr>
      </w:pPr>
      <w:r w:rsidRPr="00393F77">
        <w:rPr>
          <w:rFonts w:ascii="Times New Roman" w:hAnsi="Times New Roman" w:cs="Times New Roman"/>
          <w:iCs/>
          <w:sz w:val="28"/>
          <w:szCs w:val="28"/>
        </w:rPr>
        <w:t xml:space="preserve">- ориентация учителей начальных классов на организацию </w:t>
      </w:r>
      <w:proofErr w:type="spellStart"/>
      <w:r w:rsidRPr="00393F77">
        <w:rPr>
          <w:rFonts w:ascii="Times New Roman" w:hAnsi="Times New Roman" w:cs="Times New Roman"/>
          <w:iCs/>
          <w:sz w:val="28"/>
          <w:szCs w:val="28"/>
        </w:rPr>
        <w:t>здоровьесберегающей</w:t>
      </w:r>
      <w:proofErr w:type="spellEnd"/>
      <w:r w:rsidRPr="00393F77">
        <w:rPr>
          <w:rFonts w:ascii="Times New Roman" w:hAnsi="Times New Roman" w:cs="Times New Roman"/>
          <w:iCs/>
          <w:sz w:val="28"/>
          <w:szCs w:val="28"/>
        </w:rPr>
        <w:t xml:space="preserve"> среды</w:t>
      </w:r>
      <w:r w:rsidRPr="00393F77">
        <w:rPr>
          <w:rFonts w:ascii="Times New Roman" w:hAnsi="Times New Roman" w:cs="Times New Roman"/>
          <w:sz w:val="28"/>
          <w:szCs w:val="28"/>
        </w:rPr>
        <w:t>;</w:t>
      </w:r>
    </w:p>
    <w:p w:rsidR="00393F77" w:rsidRPr="00393F77" w:rsidRDefault="00393F77" w:rsidP="00393F77">
      <w:pPr>
        <w:pStyle w:val="af"/>
        <w:spacing w:line="360" w:lineRule="auto"/>
        <w:ind w:left="0"/>
        <w:rPr>
          <w:rFonts w:ascii="Times New Roman" w:hAnsi="Times New Roman" w:cs="Times New Roman"/>
          <w:sz w:val="28"/>
          <w:szCs w:val="28"/>
        </w:rPr>
      </w:pPr>
      <w:r w:rsidRPr="00393F77">
        <w:rPr>
          <w:rFonts w:ascii="Times New Roman" w:hAnsi="Times New Roman" w:cs="Times New Roman"/>
          <w:iCs/>
          <w:sz w:val="28"/>
          <w:szCs w:val="28"/>
        </w:rPr>
        <w:t>- положительное отношение родителей к реализации внеурочной деятельности;</w:t>
      </w:r>
    </w:p>
    <w:p w:rsidR="00393F77" w:rsidRPr="00393F77" w:rsidRDefault="00393F77" w:rsidP="00393F77">
      <w:pPr>
        <w:pStyle w:val="af"/>
        <w:spacing w:line="360" w:lineRule="auto"/>
        <w:ind w:left="0"/>
        <w:rPr>
          <w:rFonts w:ascii="Times New Roman" w:hAnsi="Times New Roman" w:cs="Times New Roman"/>
          <w:iCs/>
          <w:sz w:val="28"/>
          <w:szCs w:val="28"/>
        </w:rPr>
      </w:pPr>
      <w:r w:rsidRPr="00393F77">
        <w:rPr>
          <w:rFonts w:ascii="Times New Roman" w:hAnsi="Times New Roman" w:cs="Times New Roman"/>
          <w:iCs/>
          <w:sz w:val="28"/>
          <w:szCs w:val="28"/>
        </w:rPr>
        <w:t>- разработаны локальные акты по организации внеурочной деятельности.</w:t>
      </w:r>
    </w:p>
    <w:p w:rsidR="00393F77" w:rsidRPr="00393F77" w:rsidRDefault="00393F77" w:rsidP="00393F77">
      <w:pPr>
        <w:spacing w:line="360" w:lineRule="auto"/>
        <w:rPr>
          <w:sz w:val="28"/>
          <w:szCs w:val="28"/>
        </w:rPr>
      </w:pPr>
      <w:r w:rsidRPr="00393F77">
        <w:rPr>
          <w:sz w:val="28"/>
          <w:szCs w:val="28"/>
        </w:rPr>
        <w:t xml:space="preserve">Для реализации цели школы: </w:t>
      </w:r>
      <w:r w:rsidRPr="00393F77">
        <w:rPr>
          <w:color w:val="000000"/>
          <w:sz w:val="28"/>
          <w:szCs w:val="28"/>
        </w:rPr>
        <w:t>повышение эффективности учебно-воспитательного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p>
    <w:p w:rsidR="00393F77" w:rsidRPr="00393F77" w:rsidRDefault="00393F77" w:rsidP="00393F77">
      <w:pPr>
        <w:spacing w:line="360" w:lineRule="auto"/>
        <w:rPr>
          <w:sz w:val="28"/>
          <w:szCs w:val="28"/>
        </w:rPr>
      </w:pPr>
      <w:r w:rsidRPr="00393F77">
        <w:rPr>
          <w:sz w:val="28"/>
          <w:szCs w:val="28"/>
        </w:rPr>
        <w:t xml:space="preserve"> проводилась следующая работа: -</w:t>
      </w:r>
      <w:r>
        <w:rPr>
          <w:sz w:val="28"/>
          <w:szCs w:val="28"/>
        </w:rPr>
        <w:t xml:space="preserve"> </w:t>
      </w:r>
      <w:r w:rsidRPr="00393F77">
        <w:rPr>
          <w:sz w:val="28"/>
          <w:szCs w:val="28"/>
        </w:rPr>
        <w:t xml:space="preserve">уроки </w:t>
      </w:r>
      <w:proofErr w:type="spellStart"/>
      <w:r w:rsidRPr="00393F77">
        <w:rPr>
          <w:sz w:val="28"/>
          <w:szCs w:val="28"/>
        </w:rPr>
        <w:t>взаимопосещения</w:t>
      </w:r>
      <w:proofErr w:type="spellEnd"/>
      <w:r w:rsidRPr="00393F77">
        <w:rPr>
          <w:sz w:val="28"/>
          <w:szCs w:val="28"/>
        </w:rPr>
        <w:t xml:space="preserve"> по русскому языку, математике, истории, биологии, уроков в начальной школе, районный семинар учителей математики, в котором участвовала Сенина С.У. </w:t>
      </w:r>
    </w:p>
    <w:p w:rsidR="00393F77" w:rsidRPr="00393F77" w:rsidRDefault="00393F77" w:rsidP="00393F77">
      <w:pPr>
        <w:pStyle w:val="aa"/>
        <w:spacing w:line="360" w:lineRule="auto"/>
        <w:jc w:val="both"/>
        <w:rPr>
          <w:rFonts w:ascii="Times New Roman" w:hAnsi="Times New Roman"/>
          <w:sz w:val="28"/>
          <w:szCs w:val="28"/>
        </w:rPr>
      </w:pPr>
      <w:r w:rsidRPr="00393F77">
        <w:rPr>
          <w:rFonts w:ascii="Times New Roman" w:hAnsi="Times New Roman"/>
          <w:sz w:val="28"/>
          <w:szCs w:val="28"/>
        </w:rPr>
        <w:t xml:space="preserve">В системе проводилась работа с </w:t>
      </w:r>
      <w:proofErr w:type="gramStart"/>
      <w:r w:rsidRPr="00393F77">
        <w:rPr>
          <w:rFonts w:ascii="Times New Roman" w:hAnsi="Times New Roman"/>
          <w:sz w:val="28"/>
          <w:szCs w:val="28"/>
        </w:rPr>
        <w:t>одаренными</w:t>
      </w:r>
      <w:proofErr w:type="gramEnd"/>
      <w:r w:rsidRPr="00393F77">
        <w:rPr>
          <w:rFonts w:ascii="Times New Roman" w:hAnsi="Times New Roman"/>
          <w:sz w:val="28"/>
          <w:szCs w:val="28"/>
        </w:rPr>
        <w:t xml:space="preserve"> обучающимися, цель которой: развитие интересов и раскрытие творческого потенциала учащихся.</w:t>
      </w:r>
    </w:p>
    <w:p w:rsidR="00393F77" w:rsidRPr="00393F77" w:rsidRDefault="00393F77" w:rsidP="00393F77">
      <w:pPr>
        <w:spacing w:line="360" w:lineRule="auto"/>
        <w:rPr>
          <w:sz w:val="28"/>
          <w:szCs w:val="28"/>
        </w:rPr>
      </w:pPr>
      <w:r w:rsidRPr="00393F77">
        <w:rPr>
          <w:sz w:val="28"/>
          <w:szCs w:val="28"/>
        </w:rPr>
        <w:t>Ученики Прохоровой Светланы Викторовны являются призерами и победителями конкурсов и конференций.</w:t>
      </w:r>
    </w:p>
    <w:p w:rsidR="00393F77" w:rsidRPr="00393F77" w:rsidRDefault="00393F77" w:rsidP="00393F77">
      <w:pPr>
        <w:spacing w:line="360" w:lineRule="auto"/>
        <w:rPr>
          <w:sz w:val="28"/>
          <w:szCs w:val="28"/>
        </w:rPr>
      </w:pPr>
      <w:r w:rsidRPr="00393F77">
        <w:rPr>
          <w:sz w:val="28"/>
          <w:szCs w:val="28"/>
        </w:rPr>
        <w:t xml:space="preserve">Диплом </w:t>
      </w:r>
      <w:r w:rsidRPr="00393F77">
        <w:rPr>
          <w:sz w:val="28"/>
          <w:szCs w:val="28"/>
          <w:lang w:val="en-US"/>
        </w:rPr>
        <w:t>II</w:t>
      </w:r>
      <w:r w:rsidRPr="00393F77">
        <w:rPr>
          <w:sz w:val="28"/>
          <w:szCs w:val="28"/>
        </w:rPr>
        <w:t xml:space="preserve"> степени у </w:t>
      </w:r>
      <w:proofErr w:type="spellStart"/>
      <w:r w:rsidRPr="00393F77">
        <w:rPr>
          <w:sz w:val="28"/>
          <w:szCs w:val="28"/>
        </w:rPr>
        <w:t>Мордышевой</w:t>
      </w:r>
      <w:proofErr w:type="spellEnd"/>
      <w:r w:rsidRPr="00393F77">
        <w:rPr>
          <w:sz w:val="28"/>
          <w:szCs w:val="28"/>
        </w:rPr>
        <w:t xml:space="preserve"> А</w:t>
      </w:r>
      <w:r>
        <w:rPr>
          <w:sz w:val="28"/>
          <w:szCs w:val="28"/>
        </w:rPr>
        <w:t>.</w:t>
      </w:r>
      <w:r w:rsidRPr="00393F77">
        <w:rPr>
          <w:sz w:val="28"/>
          <w:szCs w:val="28"/>
        </w:rPr>
        <w:t xml:space="preserve">, ученицы 10 класса за победу в очном межрегиональном литературно-краеведческом конкурсе «На волжских просторах», Диплом </w:t>
      </w:r>
      <w:r w:rsidRPr="00393F77">
        <w:rPr>
          <w:sz w:val="28"/>
          <w:szCs w:val="28"/>
          <w:lang w:val="en-US"/>
        </w:rPr>
        <w:t>II</w:t>
      </w:r>
      <w:r w:rsidRPr="00393F77">
        <w:rPr>
          <w:sz w:val="28"/>
          <w:szCs w:val="28"/>
        </w:rPr>
        <w:t xml:space="preserve">  степени у ученицы 6 класса Рыгаловой Г</w:t>
      </w:r>
      <w:r>
        <w:rPr>
          <w:sz w:val="28"/>
          <w:szCs w:val="28"/>
        </w:rPr>
        <w:t>.</w:t>
      </w:r>
      <w:r w:rsidRPr="00393F77">
        <w:rPr>
          <w:sz w:val="28"/>
          <w:szCs w:val="28"/>
        </w:rPr>
        <w:t xml:space="preserve"> за победу в очном межрегиональном литературно-краеведческом конкурсе «На волжских просторах». </w:t>
      </w:r>
    </w:p>
    <w:p w:rsidR="00393F77" w:rsidRPr="00393F77" w:rsidRDefault="00393F77" w:rsidP="00393F77">
      <w:pPr>
        <w:pStyle w:val="aa"/>
        <w:spacing w:line="360" w:lineRule="auto"/>
        <w:jc w:val="both"/>
        <w:rPr>
          <w:rFonts w:ascii="Times New Roman" w:hAnsi="Times New Roman"/>
          <w:sz w:val="28"/>
          <w:szCs w:val="28"/>
        </w:rPr>
      </w:pPr>
      <w:r w:rsidRPr="00393F77">
        <w:rPr>
          <w:rFonts w:ascii="Times New Roman" w:hAnsi="Times New Roman"/>
          <w:sz w:val="28"/>
          <w:szCs w:val="28"/>
        </w:rPr>
        <w:t>Многие учащиеся школы  являются победителями заочных конкурсов различного уровня.</w:t>
      </w:r>
    </w:p>
    <w:p w:rsidR="00393F77" w:rsidRPr="00393F77" w:rsidRDefault="00393F77" w:rsidP="00393F77">
      <w:pPr>
        <w:pStyle w:val="aa"/>
        <w:spacing w:line="360" w:lineRule="auto"/>
        <w:jc w:val="both"/>
        <w:rPr>
          <w:rFonts w:ascii="Times New Roman" w:hAnsi="Times New Roman"/>
          <w:sz w:val="28"/>
          <w:szCs w:val="28"/>
        </w:rPr>
      </w:pPr>
      <w:r w:rsidRPr="00393F77">
        <w:rPr>
          <w:rFonts w:ascii="Times New Roman" w:hAnsi="Times New Roman"/>
          <w:sz w:val="28"/>
          <w:szCs w:val="28"/>
        </w:rPr>
        <w:t>Дипломы второй степени получили Трисеев</w:t>
      </w:r>
      <w:r>
        <w:rPr>
          <w:rFonts w:ascii="Times New Roman" w:hAnsi="Times New Roman"/>
          <w:sz w:val="28"/>
          <w:szCs w:val="28"/>
        </w:rPr>
        <w:t>а А., Милехин И</w:t>
      </w:r>
      <w:r w:rsidRPr="00393F77">
        <w:rPr>
          <w:rFonts w:ascii="Times New Roman" w:hAnsi="Times New Roman"/>
          <w:sz w:val="28"/>
          <w:szCs w:val="28"/>
        </w:rPr>
        <w:t>. во всероссийской математической олимпиаде. Диплом третей степени по</w:t>
      </w:r>
      <w:r>
        <w:rPr>
          <w:rFonts w:ascii="Times New Roman" w:hAnsi="Times New Roman"/>
          <w:sz w:val="28"/>
          <w:szCs w:val="28"/>
        </w:rPr>
        <w:t>лучила Рыгалова Г. во Всероссий</w:t>
      </w:r>
      <w:r w:rsidRPr="00393F77">
        <w:rPr>
          <w:rFonts w:ascii="Times New Roman" w:hAnsi="Times New Roman"/>
          <w:sz w:val="28"/>
          <w:szCs w:val="28"/>
        </w:rPr>
        <w:t>ской математической олимпиаде. Диплом второй степени получили Девяткин В.</w:t>
      </w:r>
      <w:r w:rsidR="00046ACB">
        <w:rPr>
          <w:rFonts w:ascii="Times New Roman" w:hAnsi="Times New Roman"/>
          <w:sz w:val="28"/>
          <w:szCs w:val="28"/>
        </w:rPr>
        <w:t>,</w:t>
      </w:r>
      <w:r w:rsidRPr="00393F77">
        <w:rPr>
          <w:rFonts w:ascii="Times New Roman" w:hAnsi="Times New Roman"/>
          <w:sz w:val="28"/>
          <w:szCs w:val="28"/>
        </w:rPr>
        <w:t xml:space="preserve"> </w:t>
      </w:r>
      <w:proofErr w:type="spellStart"/>
      <w:r w:rsidRPr="00393F77">
        <w:rPr>
          <w:rFonts w:ascii="Times New Roman" w:hAnsi="Times New Roman"/>
          <w:sz w:val="28"/>
          <w:szCs w:val="28"/>
        </w:rPr>
        <w:t>Заверткин</w:t>
      </w:r>
      <w:proofErr w:type="spellEnd"/>
      <w:r w:rsidRPr="00393F77">
        <w:rPr>
          <w:rFonts w:ascii="Times New Roman" w:hAnsi="Times New Roman"/>
          <w:sz w:val="28"/>
          <w:szCs w:val="28"/>
        </w:rPr>
        <w:t xml:space="preserve"> А</w:t>
      </w:r>
      <w:r w:rsidR="00046ACB">
        <w:rPr>
          <w:rFonts w:ascii="Times New Roman" w:hAnsi="Times New Roman"/>
          <w:sz w:val="28"/>
          <w:szCs w:val="28"/>
        </w:rPr>
        <w:t>.</w:t>
      </w:r>
      <w:r w:rsidRPr="00393F77">
        <w:rPr>
          <w:rFonts w:ascii="Times New Roman" w:hAnsi="Times New Roman"/>
          <w:sz w:val="28"/>
          <w:szCs w:val="28"/>
        </w:rPr>
        <w:t xml:space="preserve"> во всероссийской математической олимпиаде. Диплом второй степени получила Губарькова М., диплом третей степени получила Рыгалова Г</w:t>
      </w:r>
      <w:r>
        <w:rPr>
          <w:rFonts w:ascii="Times New Roman" w:hAnsi="Times New Roman"/>
          <w:sz w:val="28"/>
          <w:szCs w:val="28"/>
        </w:rPr>
        <w:t>.</w:t>
      </w:r>
      <w:r w:rsidRPr="00393F77">
        <w:rPr>
          <w:rFonts w:ascii="Times New Roman" w:hAnsi="Times New Roman"/>
          <w:sz w:val="28"/>
          <w:szCs w:val="28"/>
        </w:rPr>
        <w:t xml:space="preserve"> в международном конкурсе по биологии. Диплом второй степени получила Рыгалова Г</w:t>
      </w:r>
      <w:r>
        <w:rPr>
          <w:rFonts w:ascii="Times New Roman" w:hAnsi="Times New Roman"/>
          <w:sz w:val="28"/>
          <w:szCs w:val="28"/>
        </w:rPr>
        <w:t>.</w:t>
      </w:r>
      <w:r w:rsidRPr="00393F77">
        <w:rPr>
          <w:rFonts w:ascii="Times New Roman" w:hAnsi="Times New Roman"/>
          <w:sz w:val="28"/>
          <w:szCs w:val="28"/>
        </w:rPr>
        <w:t xml:space="preserve"> в международном конкурсе по биологии «Твои соседи по планете» Рыгалова Г</w:t>
      </w:r>
      <w:r>
        <w:rPr>
          <w:rFonts w:ascii="Times New Roman" w:hAnsi="Times New Roman"/>
          <w:sz w:val="28"/>
          <w:szCs w:val="28"/>
        </w:rPr>
        <w:t>.</w:t>
      </w:r>
      <w:r w:rsidRPr="00393F77">
        <w:rPr>
          <w:rFonts w:ascii="Times New Roman" w:hAnsi="Times New Roman"/>
          <w:sz w:val="28"/>
          <w:szCs w:val="28"/>
        </w:rPr>
        <w:t xml:space="preserve"> получила диплом третей степени во всеро</w:t>
      </w:r>
      <w:r w:rsidR="00DB1605">
        <w:rPr>
          <w:rFonts w:ascii="Times New Roman" w:hAnsi="Times New Roman"/>
          <w:sz w:val="28"/>
          <w:szCs w:val="28"/>
        </w:rPr>
        <w:t>с</w:t>
      </w:r>
      <w:r w:rsidRPr="00393F77">
        <w:rPr>
          <w:rFonts w:ascii="Times New Roman" w:hAnsi="Times New Roman"/>
          <w:sz w:val="28"/>
          <w:szCs w:val="28"/>
        </w:rPr>
        <w:t>сийской олимпиаде по информатике. Милехин И</w:t>
      </w:r>
      <w:r w:rsidR="00DB1605">
        <w:rPr>
          <w:rFonts w:ascii="Times New Roman" w:hAnsi="Times New Roman"/>
          <w:sz w:val="28"/>
          <w:szCs w:val="28"/>
        </w:rPr>
        <w:t>.</w:t>
      </w:r>
      <w:r w:rsidRPr="00393F77">
        <w:rPr>
          <w:rFonts w:ascii="Times New Roman" w:hAnsi="Times New Roman"/>
          <w:sz w:val="28"/>
          <w:szCs w:val="28"/>
        </w:rPr>
        <w:t xml:space="preserve"> диплом второй степени в международном конкурсе по информатике. Отмечена Грамотой работа Иванова В</w:t>
      </w:r>
      <w:r w:rsidR="00DB1605">
        <w:rPr>
          <w:rFonts w:ascii="Times New Roman" w:hAnsi="Times New Roman"/>
          <w:sz w:val="28"/>
          <w:szCs w:val="28"/>
        </w:rPr>
        <w:t>.</w:t>
      </w:r>
      <w:r w:rsidRPr="00393F77">
        <w:rPr>
          <w:rFonts w:ascii="Times New Roman" w:hAnsi="Times New Roman"/>
          <w:sz w:val="28"/>
          <w:szCs w:val="28"/>
        </w:rPr>
        <w:t xml:space="preserve"> «Мы помним, мы чтим подвиг наших предков» в муниципальном конкурсе, руководитель Прохорова С.В. Сенин А</w:t>
      </w:r>
      <w:r w:rsidR="00DB1605">
        <w:rPr>
          <w:rFonts w:ascii="Times New Roman" w:hAnsi="Times New Roman"/>
          <w:sz w:val="28"/>
          <w:szCs w:val="28"/>
        </w:rPr>
        <w:t>.</w:t>
      </w:r>
      <w:r w:rsidRPr="00393F77">
        <w:rPr>
          <w:rFonts w:ascii="Times New Roman" w:hAnsi="Times New Roman"/>
          <w:sz w:val="28"/>
          <w:szCs w:val="28"/>
        </w:rPr>
        <w:t xml:space="preserve">  второе место во всероссийском конкурсе по информатике «Компьютерная графика»</w:t>
      </w:r>
    </w:p>
    <w:p w:rsidR="00393F77" w:rsidRPr="00393F77" w:rsidRDefault="00393F77" w:rsidP="00393F77">
      <w:pPr>
        <w:pStyle w:val="aa"/>
        <w:spacing w:line="360" w:lineRule="auto"/>
        <w:jc w:val="both"/>
        <w:rPr>
          <w:rFonts w:ascii="Times New Roman" w:hAnsi="Times New Roman"/>
          <w:sz w:val="28"/>
          <w:szCs w:val="28"/>
        </w:rPr>
      </w:pPr>
      <w:r w:rsidRPr="00393F77">
        <w:rPr>
          <w:rFonts w:ascii="Times New Roman" w:hAnsi="Times New Roman"/>
          <w:sz w:val="28"/>
          <w:szCs w:val="28"/>
        </w:rPr>
        <w:t>В течение года велась работа со слабоуспевающими учащимися, это и дополнительные занятия, индивидуальные консультации.</w:t>
      </w:r>
    </w:p>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Педагоги Сенина С.У, Прохорова С.В</w:t>
      </w:r>
      <w:r w:rsidR="00DB1605">
        <w:rPr>
          <w:rFonts w:ascii="Times New Roman" w:hAnsi="Times New Roman"/>
          <w:sz w:val="28"/>
          <w:szCs w:val="28"/>
        </w:rPr>
        <w:t xml:space="preserve">., Бржезицкая Л.Г., </w:t>
      </w:r>
      <w:r w:rsidRPr="00393F77">
        <w:rPr>
          <w:rFonts w:ascii="Times New Roman" w:hAnsi="Times New Roman"/>
          <w:sz w:val="28"/>
          <w:szCs w:val="28"/>
        </w:rPr>
        <w:t>М</w:t>
      </w:r>
      <w:r w:rsidR="00DB1605">
        <w:rPr>
          <w:rFonts w:ascii="Times New Roman" w:hAnsi="Times New Roman"/>
          <w:sz w:val="28"/>
          <w:szCs w:val="28"/>
        </w:rPr>
        <w:t>иле</w:t>
      </w:r>
      <w:r w:rsidRPr="00393F77">
        <w:rPr>
          <w:rFonts w:ascii="Times New Roman" w:hAnsi="Times New Roman"/>
          <w:sz w:val="28"/>
          <w:szCs w:val="28"/>
        </w:rPr>
        <w:t>хина И.В, Бабенкова Ю.М.</w:t>
      </w:r>
      <w:r w:rsidR="00DB1605">
        <w:rPr>
          <w:rFonts w:ascii="Times New Roman" w:hAnsi="Times New Roman"/>
          <w:sz w:val="28"/>
          <w:szCs w:val="28"/>
        </w:rPr>
        <w:t xml:space="preserve">, </w:t>
      </w:r>
      <w:r w:rsidRPr="00393F77">
        <w:rPr>
          <w:rFonts w:ascii="Times New Roman" w:hAnsi="Times New Roman"/>
          <w:sz w:val="28"/>
          <w:szCs w:val="28"/>
        </w:rPr>
        <w:t xml:space="preserve">Курилкина Д.В, </w:t>
      </w:r>
      <w:proofErr w:type="spellStart"/>
      <w:r w:rsidRPr="00393F77">
        <w:rPr>
          <w:rFonts w:ascii="Times New Roman" w:hAnsi="Times New Roman"/>
          <w:sz w:val="28"/>
          <w:szCs w:val="28"/>
        </w:rPr>
        <w:t>Макайкина</w:t>
      </w:r>
      <w:proofErr w:type="spellEnd"/>
      <w:r w:rsidRPr="00393F77">
        <w:rPr>
          <w:rFonts w:ascii="Times New Roman" w:hAnsi="Times New Roman"/>
          <w:sz w:val="28"/>
          <w:szCs w:val="28"/>
        </w:rPr>
        <w:t xml:space="preserve"> В.А. применяли информационные ресурсы при проведении уроков и подготовки к ГИА.</w:t>
      </w:r>
    </w:p>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В 9 классе  по результатам ОГЭ учащиеся имеют 100% успева</w:t>
      </w:r>
      <w:r w:rsidR="00DB1605">
        <w:rPr>
          <w:rFonts w:ascii="Times New Roman" w:hAnsi="Times New Roman"/>
          <w:sz w:val="28"/>
          <w:szCs w:val="28"/>
        </w:rPr>
        <w:t>е</w:t>
      </w:r>
      <w:r w:rsidRPr="00393F77">
        <w:rPr>
          <w:rFonts w:ascii="Times New Roman" w:hAnsi="Times New Roman"/>
          <w:sz w:val="28"/>
          <w:szCs w:val="28"/>
        </w:rPr>
        <w:t xml:space="preserve">мость. В 11 классе по результатам ЕГЭ по основным предметам учащиеся имеют 100% успеваемость. </w:t>
      </w:r>
    </w:p>
    <w:p w:rsidR="00DB1605" w:rsidRDefault="00393F77" w:rsidP="00393F77">
      <w:pPr>
        <w:spacing w:line="360" w:lineRule="auto"/>
        <w:rPr>
          <w:bCs/>
          <w:sz w:val="28"/>
          <w:szCs w:val="28"/>
        </w:rPr>
      </w:pPr>
      <w:r w:rsidRPr="00393F77">
        <w:rPr>
          <w:bCs/>
          <w:sz w:val="28"/>
          <w:szCs w:val="28"/>
        </w:rPr>
        <w:t>Сведения о результатах проведения</w:t>
      </w:r>
      <w:r w:rsidR="00DB1605">
        <w:rPr>
          <w:bCs/>
          <w:sz w:val="28"/>
          <w:szCs w:val="28"/>
        </w:rPr>
        <w:t xml:space="preserve"> </w:t>
      </w:r>
      <w:r w:rsidRPr="00393F77">
        <w:rPr>
          <w:bCs/>
          <w:sz w:val="28"/>
          <w:szCs w:val="28"/>
        </w:rPr>
        <w:t>государственной (итоговой) аттестации в 9 классе</w:t>
      </w:r>
      <w:r w:rsidR="00DB1605">
        <w:rPr>
          <w:bCs/>
          <w:sz w:val="28"/>
          <w:szCs w:val="28"/>
        </w:rPr>
        <w:t>.</w:t>
      </w:r>
    </w:p>
    <w:p w:rsidR="00393F77" w:rsidRPr="00393F77" w:rsidRDefault="00393F77" w:rsidP="00393F77">
      <w:pPr>
        <w:spacing w:line="360" w:lineRule="auto"/>
        <w:rPr>
          <w:sz w:val="28"/>
          <w:szCs w:val="28"/>
        </w:rPr>
      </w:pPr>
      <w:r w:rsidRPr="00393F77">
        <w:rPr>
          <w:sz w:val="28"/>
          <w:szCs w:val="28"/>
        </w:rPr>
        <w:t>Количество учащихся 3 ч.</w:t>
      </w:r>
    </w:p>
    <w:p w:rsidR="00393F77" w:rsidRPr="00393F77" w:rsidRDefault="00393F77" w:rsidP="00393F77">
      <w:pPr>
        <w:spacing w:line="360" w:lineRule="auto"/>
        <w:rPr>
          <w:sz w:val="28"/>
          <w:szCs w:val="28"/>
        </w:rPr>
      </w:pPr>
      <w:r w:rsidRPr="00393F77">
        <w:rPr>
          <w:sz w:val="28"/>
          <w:szCs w:val="28"/>
        </w:rPr>
        <w:t>Допущено к сдаче- 3ч.</w:t>
      </w:r>
    </w:p>
    <w:p w:rsidR="00393F77" w:rsidRPr="00393F77" w:rsidRDefault="00393F77" w:rsidP="00393F77">
      <w:pPr>
        <w:spacing w:line="360" w:lineRule="auto"/>
        <w:rPr>
          <w:sz w:val="28"/>
          <w:szCs w:val="28"/>
        </w:rPr>
      </w:pPr>
      <w:r w:rsidRPr="00393F77">
        <w:rPr>
          <w:sz w:val="28"/>
          <w:szCs w:val="28"/>
        </w:rPr>
        <w:t>Количество учащихся, сдавших все экзамены-3ч.</w:t>
      </w:r>
    </w:p>
    <w:p w:rsidR="00393F77" w:rsidRPr="00393F77" w:rsidRDefault="00393F77" w:rsidP="00393F77">
      <w:pPr>
        <w:spacing w:line="360" w:lineRule="auto"/>
        <w:rPr>
          <w:sz w:val="28"/>
          <w:szCs w:val="28"/>
        </w:rPr>
      </w:pPr>
      <w:r w:rsidRPr="00393F77">
        <w:rPr>
          <w:sz w:val="28"/>
          <w:szCs w:val="28"/>
        </w:rPr>
        <w:t xml:space="preserve">Окончили 9 класс-3ч. </w:t>
      </w:r>
    </w:p>
    <w:tbl>
      <w:tblPr>
        <w:tblW w:w="9331" w:type="dxa"/>
        <w:jc w:val="center"/>
        <w:tblInd w:w="-3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7"/>
        <w:gridCol w:w="4903"/>
        <w:gridCol w:w="1726"/>
        <w:gridCol w:w="1935"/>
      </w:tblGrid>
      <w:tr w:rsidR="00393F77" w:rsidRPr="00393F77" w:rsidTr="00DB1605">
        <w:trPr>
          <w:jc w:val="center"/>
        </w:trPr>
        <w:tc>
          <w:tcPr>
            <w:tcW w:w="767"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b/>
                <w:bCs/>
                <w:sz w:val="28"/>
                <w:szCs w:val="28"/>
                <w:lang w:eastAsia="en-US"/>
              </w:rPr>
            </w:pPr>
            <w:r w:rsidRPr="00393F77">
              <w:rPr>
                <w:b/>
                <w:bCs/>
                <w:sz w:val="28"/>
                <w:szCs w:val="28"/>
                <w:lang w:eastAsia="en-US"/>
              </w:rPr>
              <w:t>№</w:t>
            </w:r>
          </w:p>
        </w:tc>
        <w:tc>
          <w:tcPr>
            <w:tcW w:w="4903"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b/>
                <w:bCs/>
                <w:sz w:val="28"/>
                <w:szCs w:val="28"/>
                <w:lang w:eastAsia="en-US"/>
              </w:rPr>
            </w:pPr>
            <w:r w:rsidRPr="00393F77">
              <w:rPr>
                <w:b/>
                <w:bCs/>
                <w:sz w:val="28"/>
                <w:szCs w:val="28"/>
                <w:lang w:eastAsia="en-US"/>
              </w:rPr>
              <w:t>Позиции</w:t>
            </w:r>
          </w:p>
        </w:tc>
        <w:tc>
          <w:tcPr>
            <w:tcW w:w="1726"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b/>
                <w:bCs/>
                <w:sz w:val="28"/>
                <w:szCs w:val="28"/>
                <w:lang w:eastAsia="en-US"/>
              </w:rPr>
            </w:pPr>
            <w:r w:rsidRPr="00393F77">
              <w:rPr>
                <w:b/>
                <w:bCs/>
                <w:sz w:val="28"/>
                <w:szCs w:val="28"/>
                <w:lang w:eastAsia="en-US"/>
              </w:rPr>
              <w:t>Русский</w:t>
            </w:r>
          </w:p>
          <w:p w:rsidR="00393F77" w:rsidRPr="00393F77" w:rsidRDefault="00393F77" w:rsidP="00393F77">
            <w:pPr>
              <w:spacing w:line="360" w:lineRule="auto"/>
              <w:rPr>
                <w:b/>
                <w:bCs/>
                <w:sz w:val="28"/>
                <w:szCs w:val="28"/>
                <w:lang w:eastAsia="en-US"/>
              </w:rPr>
            </w:pPr>
            <w:r w:rsidRPr="00393F77">
              <w:rPr>
                <w:b/>
                <w:bCs/>
                <w:sz w:val="28"/>
                <w:szCs w:val="28"/>
                <w:lang w:eastAsia="en-US"/>
              </w:rPr>
              <w:t>язык</w:t>
            </w:r>
          </w:p>
        </w:tc>
        <w:tc>
          <w:tcPr>
            <w:tcW w:w="1935"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b/>
                <w:bCs/>
                <w:sz w:val="28"/>
                <w:szCs w:val="28"/>
                <w:lang w:eastAsia="en-US"/>
              </w:rPr>
            </w:pPr>
            <w:r w:rsidRPr="00393F77">
              <w:rPr>
                <w:b/>
                <w:bCs/>
                <w:sz w:val="28"/>
                <w:szCs w:val="28"/>
                <w:lang w:eastAsia="en-US"/>
              </w:rPr>
              <w:t xml:space="preserve">Математика </w:t>
            </w:r>
          </w:p>
        </w:tc>
      </w:tr>
      <w:tr w:rsidR="00393F77" w:rsidRPr="00393F77" w:rsidTr="00DB1605">
        <w:trPr>
          <w:jc w:val="center"/>
        </w:trPr>
        <w:tc>
          <w:tcPr>
            <w:tcW w:w="767"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b/>
                <w:bCs/>
                <w:sz w:val="28"/>
                <w:szCs w:val="28"/>
                <w:lang w:eastAsia="en-US"/>
              </w:rPr>
            </w:pPr>
            <w:r w:rsidRPr="00393F77">
              <w:rPr>
                <w:b/>
                <w:bCs/>
                <w:sz w:val="28"/>
                <w:szCs w:val="28"/>
                <w:lang w:eastAsia="en-US"/>
              </w:rPr>
              <w:t>1</w:t>
            </w:r>
          </w:p>
        </w:tc>
        <w:tc>
          <w:tcPr>
            <w:tcW w:w="4903"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b/>
                <w:bCs/>
                <w:sz w:val="28"/>
                <w:szCs w:val="28"/>
                <w:lang w:eastAsia="en-US"/>
              </w:rPr>
            </w:pPr>
            <w:r w:rsidRPr="00393F77">
              <w:rPr>
                <w:b/>
                <w:bCs/>
                <w:sz w:val="28"/>
                <w:szCs w:val="28"/>
                <w:lang w:eastAsia="en-US"/>
              </w:rPr>
              <w:t>2</w:t>
            </w:r>
          </w:p>
        </w:tc>
        <w:tc>
          <w:tcPr>
            <w:tcW w:w="1726"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b/>
                <w:bCs/>
                <w:sz w:val="28"/>
                <w:szCs w:val="28"/>
                <w:lang w:eastAsia="en-US"/>
              </w:rPr>
            </w:pPr>
            <w:r w:rsidRPr="00393F77">
              <w:rPr>
                <w:b/>
                <w:bCs/>
                <w:sz w:val="28"/>
                <w:szCs w:val="28"/>
                <w:lang w:eastAsia="en-US"/>
              </w:rPr>
              <w:t>3</w:t>
            </w:r>
          </w:p>
        </w:tc>
        <w:tc>
          <w:tcPr>
            <w:tcW w:w="1935"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b/>
                <w:bCs/>
                <w:sz w:val="28"/>
                <w:szCs w:val="28"/>
                <w:lang w:eastAsia="en-US"/>
              </w:rPr>
            </w:pPr>
            <w:r w:rsidRPr="00393F77">
              <w:rPr>
                <w:b/>
                <w:bCs/>
                <w:sz w:val="28"/>
                <w:szCs w:val="28"/>
                <w:lang w:eastAsia="en-US"/>
              </w:rPr>
              <w:t>4</w:t>
            </w:r>
          </w:p>
        </w:tc>
      </w:tr>
      <w:tr w:rsidR="00393F77" w:rsidRPr="00393F77" w:rsidTr="00DB1605">
        <w:trPr>
          <w:jc w:val="center"/>
        </w:trPr>
        <w:tc>
          <w:tcPr>
            <w:tcW w:w="767"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1</w:t>
            </w:r>
          </w:p>
        </w:tc>
        <w:tc>
          <w:tcPr>
            <w:tcW w:w="4903"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 xml:space="preserve">Форма проведения </w:t>
            </w:r>
            <w:proofErr w:type="gramStart"/>
            <w:r w:rsidRPr="00393F77">
              <w:rPr>
                <w:sz w:val="28"/>
                <w:szCs w:val="28"/>
                <w:lang w:eastAsia="en-US"/>
              </w:rPr>
              <w:t>итоговой</w:t>
            </w:r>
            <w:proofErr w:type="gramEnd"/>
          </w:p>
          <w:p w:rsidR="00393F77" w:rsidRPr="00393F77" w:rsidRDefault="00393F77" w:rsidP="00393F77">
            <w:pPr>
              <w:spacing w:line="360" w:lineRule="auto"/>
              <w:rPr>
                <w:sz w:val="28"/>
                <w:szCs w:val="28"/>
                <w:lang w:eastAsia="en-US"/>
              </w:rPr>
            </w:pPr>
            <w:r w:rsidRPr="00393F77">
              <w:rPr>
                <w:sz w:val="28"/>
                <w:szCs w:val="28"/>
                <w:lang w:eastAsia="en-US"/>
              </w:rPr>
              <w:t>аттестации</w:t>
            </w:r>
          </w:p>
        </w:tc>
        <w:tc>
          <w:tcPr>
            <w:tcW w:w="1726"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тестирование</w:t>
            </w:r>
          </w:p>
        </w:tc>
        <w:tc>
          <w:tcPr>
            <w:tcW w:w="1935"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тестирование</w:t>
            </w:r>
          </w:p>
        </w:tc>
      </w:tr>
      <w:tr w:rsidR="00393F77" w:rsidRPr="00393F77" w:rsidTr="00DB1605">
        <w:trPr>
          <w:jc w:val="center"/>
        </w:trPr>
        <w:tc>
          <w:tcPr>
            <w:tcW w:w="767"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2</w:t>
            </w:r>
          </w:p>
        </w:tc>
        <w:tc>
          <w:tcPr>
            <w:tcW w:w="4903"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Количество учащихся,</w:t>
            </w:r>
          </w:p>
          <w:p w:rsidR="00393F77" w:rsidRPr="00393F77" w:rsidRDefault="00393F77" w:rsidP="00393F77">
            <w:pPr>
              <w:spacing w:line="360" w:lineRule="auto"/>
              <w:rPr>
                <w:sz w:val="28"/>
                <w:szCs w:val="28"/>
                <w:lang w:eastAsia="en-US"/>
              </w:rPr>
            </w:pPr>
            <w:proofErr w:type="gramStart"/>
            <w:r w:rsidRPr="00393F77">
              <w:rPr>
                <w:sz w:val="28"/>
                <w:szCs w:val="28"/>
                <w:lang w:eastAsia="en-US"/>
              </w:rPr>
              <w:t>сдававших</w:t>
            </w:r>
            <w:proofErr w:type="gramEnd"/>
            <w:r w:rsidRPr="00393F77">
              <w:rPr>
                <w:sz w:val="28"/>
                <w:szCs w:val="28"/>
                <w:lang w:eastAsia="en-US"/>
              </w:rPr>
              <w:t xml:space="preserve"> экзамен</w:t>
            </w:r>
          </w:p>
        </w:tc>
        <w:tc>
          <w:tcPr>
            <w:tcW w:w="1726"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3</w:t>
            </w:r>
          </w:p>
        </w:tc>
        <w:tc>
          <w:tcPr>
            <w:tcW w:w="1935"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3</w:t>
            </w:r>
          </w:p>
        </w:tc>
      </w:tr>
      <w:tr w:rsidR="00393F77" w:rsidRPr="00393F77" w:rsidTr="00DB1605">
        <w:trPr>
          <w:jc w:val="center"/>
        </w:trPr>
        <w:tc>
          <w:tcPr>
            <w:tcW w:w="767"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3</w:t>
            </w:r>
          </w:p>
        </w:tc>
        <w:tc>
          <w:tcPr>
            <w:tcW w:w="4903"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по итогам экзаменов: а) кол-во и % уч-ся,</w:t>
            </w:r>
            <w:r w:rsidR="00DB1605">
              <w:rPr>
                <w:sz w:val="28"/>
                <w:szCs w:val="28"/>
                <w:lang w:eastAsia="en-US"/>
              </w:rPr>
              <w:t xml:space="preserve"> </w:t>
            </w:r>
            <w:r w:rsidRPr="00393F77">
              <w:rPr>
                <w:sz w:val="28"/>
                <w:szCs w:val="28"/>
                <w:lang w:eastAsia="en-US"/>
              </w:rPr>
              <w:t>освоивших ниже базового уровня</w:t>
            </w:r>
          </w:p>
          <w:p w:rsidR="00393F77" w:rsidRPr="00393F77" w:rsidRDefault="00393F77" w:rsidP="00393F77">
            <w:pPr>
              <w:spacing w:line="360" w:lineRule="auto"/>
              <w:rPr>
                <w:sz w:val="28"/>
                <w:szCs w:val="28"/>
                <w:lang w:eastAsia="en-US"/>
              </w:rPr>
            </w:pPr>
            <w:r w:rsidRPr="00393F77">
              <w:rPr>
                <w:sz w:val="28"/>
                <w:szCs w:val="28"/>
                <w:lang w:eastAsia="en-US"/>
              </w:rPr>
              <w:t>«2»</w:t>
            </w:r>
          </w:p>
        </w:tc>
        <w:tc>
          <w:tcPr>
            <w:tcW w:w="1726"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0</w:t>
            </w:r>
          </w:p>
        </w:tc>
        <w:tc>
          <w:tcPr>
            <w:tcW w:w="1935"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0</w:t>
            </w:r>
          </w:p>
        </w:tc>
      </w:tr>
      <w:tr w:rsidR="00393F77" w:rsidRPr="00393F77" w:rsidTr="00DB1605">
        <w:trPr>
          <w:jc w:val="center"/>
        </w:trPr>
        <w:tc>
          <w:tcPr>
            <w:tcW w:w="767"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4</w:t>
            </w:r>
          </w:p>
        </w:tc>
        <w:tc>
          <w:tcPr>
            <w:tcW w:w="4903"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б) кол-во и % учащихся, освоивших программу на базовом уровне («3», «4», «5»)</w:t>
            </w:r>
          </w:p>
        </w:tc>
        <w:tc>
          <w:tcPr>
            <w:tcW w:w="1726"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3</w:t>
            </w:r>
          </w:p>
          <w:p w:rsidR="00393F77" w:rsidRPr="00393F77" w:rsidRDefault="00393F77" w:rsidP="00393F77">
            <w:pPr>
              <w:spacing w:line="360" w:lineRule="auto"/>
              <w:rPr>
                <w:sz w:val="28"/>
                <w:szCs w:val="28"/>
                <w:lang w:eastAsia="en-US"/>
              </w:rPr>
            </w:pPr>
            <w:r w:rsidRPr="00393F77">
              <w:rPr>
                <w:sz w:val="28"/>
                <w:szCs w:val="28"/>
                <w:lang w:eastAsia="en-US"/>
              </w:rPr>
              <w:t>100%</w:t>
            </w:r>
          </w:p>
        </w:tc>
        <w:tc>
          <w:tcPr>
            <w:tcW w:w="1935"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3</w:t>
            </w:r>
          </w:p>
          <w:p w:rsidR="00393F77" w:rsidRPr="00393F77" w:rsidRDefault="00393F77" w:rsidP="00393F77">
            <w:pPr>
              <w:spacing w:line="360" w:lineRule="auto"/>
              <w:rPr>
                <w:sz w:val="28"/>
                <w:szCs w:val="28"/>
                <w:lang w:eastAsia="en-US"/>
              </w:rPr>
            </w:pPr>
            <w:r w:rsidRPr="00393F77">
              <w:rPr>
                <w:sz w:val="28"/>
                <w:szCs w:val="28"/>
                <w:lang w:eastAsia="en-US"/>
              </w:rPr>
              <w:t>100%</w:t>
            </w:r>
          </w:p>
        </w:tc>
      </w:tr>
      <w:tr w:rsidR="00393F77" w:rsidRPr="00393F77" w:rsidTr="00DB1605">
        <w:trPr>
          <w:jc w:val="center"/>
        </w:trPr>
        <w:tc>
          <w:tcPr>
            <w:tcW w:w="767"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5</w:t>
            </w:r>
          </w:p>
        </w:tc>
        <w:tc>
          <w:tcPr>
            <w:tcW w:w="4903"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 xml:space="preserve">г) кол-во и % уч-ся, </w:t>
            </w:r>
            <w:proofErr w:type="spellStart"/>
            <w:r w:rsidRPr="00393F77">
              <w:rPr>
                <w:sz w:val="28"/>
                <w:szCs w:val="28"/>
                <w:lang w:eastAsia="en-US"/>
              </w:rPr>
              <w:t>подтверд</w:t>
            </w:r>
            <w:proofErr w:type="spellEnd"/>
            <w:r w:rsidRPr="00393F77">
              <w:rPr>
                <w:sz w:val="28"/>
                <w:szCs w:val="28"/>
                <w:lang w:eastAsia="en-US"/>
              </w:rPr>
              <w:t>. годовые отметки</w:t>
            </w:r>
          </w:p>
        </w:tc>
        <w:tc>
          <w:tcPr>
            <w:tcW w:w="1726"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1</w:t>
            </w:r>
          </w:p>
          <w:p w:rsidR="00393F77" w:rsidRPr="00393F77" w:rsidRDefault="00393F77" w:rsidP="00393F77">
            <w:pPr>
              <w:spacing w:line="360" w:lineRule="auto"/>
              <w:rPr>
                <w:sz w:val="28"/>
                <w:szCs w:val="28"/>
                <w:lang w:eastAsia="en-US"/>
              </w:rPr>
            </w:pPr>
            <w:r w:rsidRPr="00393F77">
              <w:rPr>
                <w:sz w:val="28"/>
                <w:szCs w:val="28"/>
                <w:lang w:eastAsia="en-US"/>
              </w:rPr>
              <w:t>67%</w:t>
            </w:r>
          </w:p>
        </w:tc>
        <w:tc>
          <w:tcPr>
            <w:tcW w:w="1935"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1</w:t>
            </w:r>
          </w:p>
          <w:p w:rsidR="00393F77" w:rsidRPr="00393F77" w:rsidRDefault="00393F77" w:rsidP="00393F77">
            <w:pPr>
              <w:spacing w:line="360" w:lineRule="auto"/>
              <w:rPr>
                <w:sz w:val="28"/>
                <w:szCs w:val="28"/>
                <w:lang w:eastAsia="en-US"/>
              </w:rPr>
            </w:pPr>
            <w:r w:rsidRPr="00393F77">
              <w:rPr>
                <w:sz w:val="28"/>
                <w:szCs w:val="28"/>
                <w:lang w:eastAsia="en-US"/>
              </w:rPr>
              <w:t>33%</w:t>
            </w:r>
          </w:p>
        </w:tc>
      </w:tr>
      <w:tr w:rsidR="00393F77" w:rsidRPr="00393F77" w:rsidTr="00DB1605">
        <w:trPr>
          <w:jc w:val="center"/>
        </w:trPr>
        <w:tc>
          <w:tcPr>
            <w:tcW w:w="767"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6</w:t>
            </w:r>
          </w:p>
        </w:tc>
        <w:tc>
          <w:tcPr>
            <w:tcW w:w="4903"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proofErr w:type="spellStart"/>
            <w:r w:rsidRPr="00393F77">
              <w:rPr>
                <w:sz w:val="28"/>
                <w:szCs w:val="28"/>
                <w:lang w:eastAsia="en-US"/>
              </w:rPr>
              <w:t>д</w:t>
            </w:r>
            <w:proofErr w:type="spellEnd"/>
            <w:r w:rsidRPr="00393F77">
              <w:rPr>
                <w:sz w:val="28"/>
                <w:szCs w:val="28"/>
                <w:lang w:eastAsia="en-US"/>
              </w:rPr>
              <w:t>) кол-во и % уч-ся, показавших результаты ниже годовых отметок</w:t>
            </w:r>
          </w:p>
        </w:tc>
        <w:tc>
          <w:tcPr>
            <w:tcW w:w="1726"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0</w:t>
            </w:r>
          </w:p>
        </w:tc>
        <w:tc>
          <w:tcPr>
            <w:tcW w:w="1935"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0</w:t>
            </w:r>
          </w:p>
        </w:tc>
      </w:tr>
      <w:tr w:rsidR="00393F77" w:rsidRPr="00393F77" w:rsidTr="00DB1605">
        <w:trPr>
          <w:jc w:val="center"/>
        </w:trPr>
        <w:tc>
          <w:tcPr>
            <w:tcW w:w="767"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7</w:t>
            </w:r>
          </w:p>
        </w:tc>
        <w:tc>
          <w:tcPr>
            <w:tcW w:w="4903"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е) кол-во и % уч-ся, показавших результаты выше годовых отметок</w:t>
            </w:r>
          </w:p>
        </w:tc>
        <w:tc>
          <w:tcPr>
            <w:tcW w:w="1726" w:type="dxa"/>
            <w:tcBorders>
              <w:top w:val="single" w:sz="4" w:space="0" w:color="auto"/>
              <w:left w:val="single" w:sz="4" w:space="0" w:color="auto"/>
              <w:bottom w:val="single" w:sz="4" w:space="0" w:color="auto"/>
              <w:right w:val="single" w:sz="4" w:space="0" w:color="auto"/>
            </w:tcBorders>
          </w:tcPr>
          <w:p w:rsidR="00393F77" w:rsidRPr="00393F77" w:rsidRDefault="00393F77" w:rsidP="00393F77">
            <w:pPr>
              <w:spacing w:line="360" w:lineRule="auto"/>
              <w:rPr>
                <w:sz w:val="28"/>
                <w:szCs w:val="28"/>
                <w:lang w:eastAsia="en-US"/>
              </w:rPr>
            </w:pPr>
            <w:r w:rsidRPr="00393F77">
              <w:rPr>
                <w:sz w:val="28"/>
                <w:szCs w:val="28"/>
                <w:lang w:eastAsia="en-US"/>
              </w:rPr>
              <w:t>2</w:t>
            </w:r>
          </w:p>
          <w:p w:rsidR="00393F77" w:rsidRPr="00393F77" w:rsidRDefault="00393F77" w:rsidP="00393F77">
            <w:pPr>
              <w:spacing w:line="360" w:lineRule="auto"/>
              <w:rPr>
                <w:sz w:val="28"/>
                <w:szCs w:val="28"/>
                <w:lang w:eastAsia="en-US"/>
              </w:rPr>
            </w:pPr>
            <w:r w:rsidRPr="00393F77">
              <w:rPr>
                <w:sz w:val="28"/>
                <w:szCs w:val="28"/>
                <w:lang w:eastAsia="en-US"/>
              </w:rPr>
              <w:t>33%</w:t>
            </w:r>
          </w:p>
        </w:tc>
        <w:tc>
          <w:tcPr>
            <w:tcW w:w="1935"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2</w:t>
            </w:r>
          </w:p>
          <w:p w:rsidR="00393F77" w:rsidRPr="00393F77" w:rsidRDefault="00393F77" w:rsidP="00393F77">
            <w:pPr>
              <w:spacing w:line="360" w:lineRule="auto"/>
              <w:rPr>
                <w:sz w:val="28"/>
                <w:szCs w:val="28"/>
                <w:lang w:eastAsia="en-US"/>
              </w:rPr>
            </w:pPr>
            <w:r w:rsidRPr="00393F77">
              <w:rPr>
                <w:sz w:val="28"/>
                <w:szCs w:val="28"/>
                <w:lang w:eastAsia="en-US"/>
              </w:rPr>
              <w:t>67%</w:t>
            </w:r>
          </w:p>
        </w:tc>
      </w:tr>
    </w:tbl>
    <w:p w:rsidR="00393F77" w:rsidRPr="00393F77" w:rsidRDefault="00393F77" w:rsidP="00393F77">
      <w:pPr>
        <w:pStyle w:val="aa"/>
        <w:spacing w:line="360" w:lineRule="auto"/>
        <w:rPr>
          <w:rFonts w:ascii="Times New Roman" w:hAnsi="Times New Roman"/>
          <w:sz w:val="28"/>
          <w:szCs w:val="28"/>
        </w:rPr>
      </w:pPr>
    </w:p>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 xml:space="preserve">Количество учащихся в 11 классе-3 человек. </w:t>
      </w:r>
    </w:p>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Результаты ЕГЭ.</w:t>
      </w:r>
    </w:p>
    <w:tbl>
      <w:tblPr>
        <w:tblStyle w:val="ae"/>
        <w:tblW w:w="5000" w:type="pct"/>
        <w:tblLook w:val="04A0"/>
      </w:tblPr>
      <w:tblGrid>
        <w:gridCol w:w="1670"/>
        <w:gridCol w:w="790"/>
        <w:gridCol w:w="790"/>
        <w:gridCol w:w="790"/>
        <w:gridCol w:w="790"/>
        <w:gridCol w:w="790"/>
        <w:gridCol w:w="790"/>
        <w:gridCol w:w="790"/>
        <w:gridCol w:w="790"/>
        <w:gridCol w:w="790"/>
        <w:gridCol w:w="791"/>
      </w:tblGrid>
      <w:tr w:rsidR="00393F77" w:rsidRPr="00393F77" w:rsidTr="00515E5E">
        <w:tc>
          <w:tcPr>
            <w:tcW w:w="770" w:type="pct"/>
            <w:vMerge w:val="restart"/>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Предметы</w:t>
            </w:r>
          </w:p>
        </w:tc>
        <w:tc>
          <w:tcPr>
            <w:tcW w:w="4230" w:type="pct"/>
            <w:gridSpan w:val="10"/>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pStyle w:val="aa"/>
              <w:spacing w:line="360" w:lineRule="auto"/>
              <w:jc w:val="center"/>
              <w:rPr>
                <w:rFonts w:ascii="Times New Roman" w:hAnsi="Times New Roman"/>
                <w:sz w:val="28"/>
                <w:szCs w:val="28"/>
              </w:rPr>
            </w:pPr>
            <w:r w:rsidRPr="00393F77">
              <w:rPr>
                <w:rFonts w:ascii="Times New Roman" w:hAnsi="Times New Roman"/>
                <w:sz w:val="28"/>
                <w:szCs w:val="28"/>
              </w:rPr>
              <w:t>Количество баллов</w:t>
            </w:r>
          </w:p>
        </w:tc>
      </w:tr>
      <w:tr w:rsidR="00393F77" w:rsidRPr="00393F77" w:rsidTr="00515E5E">
        <w:tc>
          <w:tcPr>
            <w:tcW w:w="0" w:type="auto"/>
            <w:vMerge/>
            <w:tcBorders>
              <w:top w:val="single" w:sz="4" w:space="0" w:color="auto"/>
              <w:left w:val="single" w:sz="4" w:space="0" w:color="auto"/>
              <w:bottom w:val="single" w:sz="4" w:space="0" w:color="auto"/>
              <w:right w:val="single" w:sz="4" w:space="0" w:color="auto"/>
            </w:tcBorders>
            <w:vAlign w:val="center"/>
            <w:hideMark/>
          </w:tcPr>
          <w:p w:rsidR="00393F77" w:rsidRPr="00393F77" w:rsidRDefault="00393F77" w:rsidP="00393F77">
            <w:pPr>
              <w:spacing w:line="360" w:lineRule="auto"/>
              <w:rPr>
                <w:rFonts w:eastAsia="Calibri"/>
                <w:sz w:val="28"/>
                <w:szCs w:val="28"/>
                <w:lang w:eastAsia="en-US"/>
              </w:rPr>
            </w:pPr>
          </w:p>
        </w:tc>
        <w:tc>
          <w:tcPr>
            <w:tcW w:w="423" w:type="pct"/>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0-10</w:t>
            </w:r>
          </w:p>
        </w:tc>
        <w:tc>
          <w:tcPr>
            <w:tcW w:w="423" w:type="pct"/>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11-20</w:t>
            </w:r>
          </w:p>
        </w:tc>
        <w:tc>
          <w:tcPr>
            <w:tcW w:w="423" w:type="pct"/>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21-30</w:t>
            </w:r>
          </w:p>
        </w:tc>
        <w:tc>
          <w:tcPr>
            <w:tcW w:w="423" w:type="pct"/>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31-40</w:t>
            </w:r>
          </w:p>
        </w:tc>
        <w:tc>
          <w:tcPr>
            <w:tcW w:w="423" w:type="pct"/>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41-50</w:t>
            </w:r>
          </w:p>
        </w:tc>
        <w:tc>
          <w:tcPr>
            <w:tcW w:w="423" w:type="pct"/>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51-60</w:t>
            </w:r>
          </w:p>
        </w:tc>
        <w:tc>
          <w:tcPr>
            <w:tcW w:w="423" w:type="pct"/>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61-70</w:t>
            </w:r>
          </w:p>
        </w:tc>
        <w:tc>
          <w:tcPr>
            <w:tcW w:w="423" w:type="pct"/>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71-80</w:t>
            </w:r>
          </w:p>
        </w:tc>
        <w:tc>
          <w:tcPr>
            <w:tcW w:w="423" w:type="pct"/>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81-90</w:t>
            </w:r>
          </w:p>
        </w:tc>
        <w:tc>
          <w:tcPr>
            <w:tcW w:w="423" w:type="pct"/>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91-100</w:t>
            </w:r>
          </w:p>
        </w:tc>
      </w:tr>
      <w:tr w:rsidR="00393F77" w:rsidRPr="00393F77" w:rsidTr="00515E5E">
        <w:tc>
          <w:tcPr>
            <w:tcW w:w="770" w:type="pct"/>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Русский</w:t>
            </w: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rPr>
                <w:rFonts w:ascii="Times New Roman" w:hAnsi="Times New Roman"/>
                <w:sz w:val="28"/>
                <w:szCs w:val="28"/>
              </w:rPr>
            </w:pP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jc w:val="center"/>
              <w:rPr>
                <w:rFonts w:ascii="Times New Roman" w:hAnsi="Times New Roman"/>
                <w:sz w:val="28"/>
                <w:szCs w:val="28"/>
              </w:rPr>
            </w:pP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jc w:val="center"/>
              <w:rPr>
                <w:rFonts w:ascii="Times New Roman" w:hAnsi="Times New Roman"/>
                <w:sz w:val="28"/>
                <w:szCs w:val="28"/>
              </w:rPr>
            </w:pP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jc w:val="center"/>
              <w:rPr>
                <w:rFonts w:ascii="Times New Roman" w:hAnsi="Times New Roman"/>
                <w:sz w:val="28"/>
                <w:szCs w:val="28"/>
              </w:rPr>
            </w:pPr>
          </w:p>
        </w:tc>
        <w:tc>
          <w:tcPr>
            <w:tcW w:w="423" w:type="pct"/>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pStyle w:val="aa"/>
              <w:spacing w:line="360" w:lineRule="auto"/>
              <w:jc w:val="center"/>
              <w:rPr>
                <w:rFonts w:ascii="Times New Roman" w:hAnsi="Times New Roman"/>
                <w:sz w:val="28"/>
                <w:szCs w:val="28"/>
              </w:rPr>
            </w:pPr>
            <w:r w:rsidRPr="00393F77">
              <w:rPr>
                <w:rFonts w:ascii="Times New Roman" w:hAnsi="Times New Roman"/>
                <w:sz w:val="28"/>
                <w:szCs w:val="28"/>
              </w:rPr>
              <w:t>1</w:t>
            </w:r>
          </w:p>
        </w:tc>
        <w:tc>
          <w:tcPr>
            <w:tcW w:w="423" w:type="pct"/>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pStyle w:val="aa"/>
              <w:spacing w:line="360" w:lineRule="auto"/>
              <w:jc w:val="center"/>
              <w:rPr>
                <w:rFonts w:ascii="Times New Roman" w:hAnsi="Times New Roman"/>
                <w:sz w:val="28"/>
                <w:szCs w:val="28"/>
              </w:rPr>
            </w:pPr>
            <w:r w:rsidRPr="00393F77">
              <w:rPr>
                <w:rFonts w:ascii="Times New Roman" w:hAnsi="Times New Roman"/>
                <w:sz w:val="28"/>
                <w:szCs w:val="28"/>
              </w:rPr>
              <w:t>1</w:t>
            </w: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jc w:val="center"/>
              <w:rPr>
                <w:rFonts w:ascii="Times New Roman" w:hAnsi="Times New Roman"/>
                <w:sz w:val="28"/>
                <w:szCs w:val="28"/>
              </w:rPr>
            </w:pP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jc w:val="center"/>
              <w:rPr>
                <w:rFonts w:ascii="Times New Roman" w:hAnsi="Times New Roman"/>
                <w:sz w:val="28"/>
                <w:szCs w:val="28"/>
              </w:rPr>
            </w:pP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rPr>
                <w:rFonts w:ascii="Times New Roman" w:hAnsi="Times New Roman"/>
                <w:sz w:val="28"/>
                <w:szCs w:val="28"/>
              </w:rPr>
            </w:pPr>
          </w:p>
        </w:tc>
        <w:tc>
          <w:tcPr>
            <w:tcW w:w="423" w:type="pct"/>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1</w:t>
            </w:r>
          </w:p>
        </w:tc>
      </w:tr>
      <w:tr w:rsidR="00393F77" w:rsidRPr="00393F77" w:rsidTr="00515E5E">
        <w:tc>
          <w:tcPr>
            <w:tcW w:w="770" w:type="pct"/>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Математика профиль</w:t>
            </w: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rPr>
                <w:rFonts w:ascii="Times New Roman" w:hAnsi="Times New Roman"/>
                <w:sz w:val="28"/>
                <w:szCs w:val="28"/>
              </w:rPr>
            </w:pP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jc w:val="center"/>
              <w:rPr>
                <w:rFonts w:ascii="Times New Roman" w:hAnsi="Times New Roman"/>
                <w:sz w:val="28"/>
                <w:szCs w:val="28"/>
              </w:rPr>
            </w:pP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jc w:val="center"/>
              <w:rPr>
                <w:rFonts w:ascii="Times New Roman" w:hAnsi="Times New Roman"/>
                <w:sz w:val="28"/>
                <w:szCs w:val="28"/>
              </w:rPr>
            </w:pP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jc w:val="center"/>
              <w:rPr>
                <w:rFonts w:ascii="Times New Roman" w:hAnsi="Times New Roman"/>
                <w:sz w:val="28"/>
                <w:szCs w:val="28"/>
              </w:rPr>
            </w:pPr>
          </w:p>
        </w:tc>
        <w:tc>
          <w:tcPr>
            <w:tcW w:w="423" w:type="pct"/>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pStyle w:val="aa"/>
              <w:spacing w:line="360" w:lineRule="auto"/>
              <w:jc w:val="center"/>
              <w:rPr>
                <w:rFonts w:ascii="Times New Roman" w:hAnsi="Times New Roman"/>
                <w:sz w:val="28"/>
                <w:szCs w:val="28"/>
              </w:rPr>
            </w:pPr>
            <w:r w:rsidRPr="00393F77">
              <w:rPr>
                <w:rFonts w:ascii="Times New Roman" w:hAnsi="Times New Roman"/>
                <w:sz w:val="28"/>
                <w:szCs w:val="28"/>
              </w:rPr>
              <w:t>1</w:t>
            </w: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jc w:val="center"/>
              <w:rPr>
                <w:rFonts w:ascii="Times New Roman" w:hAnsi="Times New Roman"/>
                <w:sz w:val="28"/>
                <w:szCs w:val="28"/>
              </w:rPr>
            </w:pPr>
          </w:p>
        </w:tc>
        <w:tc>
          <w:tcPr>
            <w:tcW w:w="423" w:type="pct"/>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pStyle w:val="aa"/>
              <w:spacing w:line="360" w:lineRule="auto"/>
              <w:jc w:val="center"/>
              <w:rPr>
                <w:rFonts w:ascii="Times New Roman" w:hAnsi="Times New Roman"/>
                <w:sz w:val="28"/>
                <w:szCs w:val="28"/>
              </w:rPr>
            </w:pPr>
            <w:r w:rsidRPr="00393F77">
              <w:rPr>
                <w:rFonts w:ascii="Times New Roman" w:hAnsi="Times New Roman"/>
                <w:sz w:val="28"/>
                <w:szCs w:val="28"/>
              </w:rPr>
              <w:t>1</w:t>
            </w: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jc w:val="center"/>
              <w:rPr>
                <w:rFonts w:ascii="Times New Roman" w:hAnsi="Times New Roman"/>
                <w:sz w:val="28"/>
                <w:szCs w:val="28"/>
              </w:rPr>
            </w:pP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rPr>
                <w:rFonts w:ascii="Times New Roman" w:hAnsi="Times New Roman"/>
                <w:sz w:val="28"/>
                <w:szCs w:val="28"/>
              </w:rPr>
            </w:pP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rPr>
                <w:rFonts w:ascii="Times New Roman" w:hAnsi="Times New Roman"/>
                <w:sz w:val="28"/>
                <w:szCs w:val="28"/>
              </w:rPr>
            </w:pPr>
          </w:p>
        </w:tc>
      </w:tr>
      <w:tr w:rsidR="00393F77" w:rsidRPr="00393F77" w:rsidTr="00515E5E">
        <w:tc>
          <w:tcPr>
            <w:tcW w:w="770" w:type="pct"/>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Общество</w:t>
            </w: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rPr>
                <w:rFonts w:ascii="Times New Roman" w:hAnsi="Times New Roman"/>
                <w:sz w:val="28"/>
                <w:szCs w:val="28"/>
              </w:rPr>
            </w:pP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jc w:val="center"/>
              <w:rPr>
                <w:rFonts w:ascii="Times New Roman" w:hAnsi="Times New Roman"/>
                <w:sz w:val="28"/>
                <w:szCs w:val="28"/>
              </w:rPr>
            </w:pP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jc w:val="center"/>
              <w:rPr>
                <w:rFonts w:ascii="Times New Roman" w:hAnsi="Times New Roman"/>
                <w:sz w:val="28"/>
                <w:szCs w:val="28"/>
              </w:rPr>
            </w:pP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jc w:val="center"/>
              <w:rPr>
                <w:rFonts w:ascii="Times New Roman" w:hAnsi="Times New Roman"/>
                <w:sz w:val="28"/>
                <w:szCs w:val="28"/>
              </w:rPr>
            </w:pP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jc w:val="center"/>
              <w:rPr>
                <w:rFonts w:ascii="Times New Roman" w:hAnsi="Times New Roman"/>
                <w:sz w:val="28"/>
                <w:szCs w:val="28"/>
              </w:rPr>
            </w:pP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jc w:val="center"/>
              <w:rPr>
                <w:rFonts w:ascii="Times New Roman" w:hAnsi="Times New Roman"/>
                <w:sz w:val="28"/>
                <w:szCs w:val="28"/>
              </w:rPr>
            </w:pP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jc w:val="center"/>
              <w:rPr>
                <w:rFonts w:ascii="Times New Roman" w:hAnsi="Times New Roman"/>
                <w:sz w:val="28"/>
                <w:szCs w:val="28"/>
              </w:rPr>
            </w:pPr>
          </w:p>
        </w:tc>
        <w:tc>
          <w:tcPr>
            <w:tcW w:w="423" w:type="pct"/>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pStyle w:val="aa"/>
              <w:spacing w:line="360" w:lineRule="auto"/>
              <w:jc w:val="center"/>
              <w:rPr>
                <w:rFonts w:ascii="Times New Roman" w:hAnsi="Times New Roman"/>
                <w:sz w:val="28"/>
                <w:szCs w:val="28"/>
              </w:rPr>
            </w:pPr>
            <w:r w:rsidRPr="00393F77">
              <w:rPr>
                <w:rFonts w:ascii="Times New Roman" w:hAnsi="Times New Roman"/>
                <w:sz w:val="28"/>
                <w:szCs w:val="28"/>
              </w:rPr>
              <w:t>1</w:t>
            </w: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rPr>
                <w:rFonts w:ascii="Times New Roman" w:hAnsi="Times New Roman"/>
                <w:sz w:val="28"/>
                <w:szCs w:val="28"/>
              </w:rPr>
            </w:pP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rPr>
                <w:rFonts w:ascii="Times New Roman" w:hAnsi="Times New Roman"/>
                <w:sz w:val="28"/>
                <w:szCs w:val="28"/>
              </w:rPr>
            </w:pPr>
          </w:p>
        </w:tc>
      </w:tr>
      <w:tr w:rsidR="00393F77" w:rsidRPr="00393F77" w:rsidTr="00515E5E">
        <w:tc>
          <w:tcPr>
            <w:tcW w:w="770" w:type="pct"/>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Физика</w:t>
            </w: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rPr>
                <w:rFonts w:ascii="Times New Roman" w:hAnsi="Times New Roman"/>
                <w:sz w:val="28"/>
                <w:szCs w:val="28"/>
              </w:rPr>
            </w:pP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jc w:val="center"/>
              <w:rPr>
                <w:rFonts w:ascii="Times New Roman" w:hAnsi="Times New Roman"/>
                <w:sz w:val="28"/>
                <w:szCs w:val="28"/>
              </w:rPr>
            </w:pP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jc w:val="center"/>
              <w:rPr>
                <w:rFonts w:ascii="Times New Roman" w:hAnsi="Times New Roman"/>
                <w:sz w:val="28"/>
                <w:szCs w:val="28"/>
              </w:rPr>
            </w:pP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jc w:val="center"/>
              <w:rPr>
                <w:rFonts w:ascii="Times New Roman" w:hAnsi="Times New Roman"/>
                <w:sz w:val="28"/>
                <w:szCs w:val="28"/>
              </w:rPr>
            </w:pP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jc w:val="center"/>
              <w:rPr>
                <w:rFonts w:ascii="Times New Roman" w:hAnsi="Times New Roman"/>
                <w:sz w:val="28"/>
                <w:szCs w:val="28"/>
              </w:rPr>
            </w:pPr>
          </w:p>
        </w:tc>
        <w:tc>
          <w:tcPr>
            <w:tcW w:w="423" w:type="pct"/>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pStyle w:val="aa"/>
              <w:spacing w:line="360" w:lineRule="auto"/>
              <w:jc w:val="center"/>
              <w:rPr>
                <w:rFonts w:ascii="Times New Roman" w:hAnsi="Times New Roman"/>
                <w:sz w:val="28"/>
                <w:szCs w:val="28"/>
              </w:rPr>
            </w:pPr>
            <w:r w:rsidRPr="00393F77">
              <w:rPr>
                <w:rFonts w:ascii="Times New Roman" w:hAnsi="Times New Roman"/>
                <w:sz w:val="28"/>
                <w:szCs w:val="28"/>
              </w:rPr>
              <w:t>1</w:t>
            </w: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jc w:val="center"/>
              <w:rPr>
                <w:rFonts w:ascii="Times New Roman" w:hAnsi="Times New Roman"/>
                <w:sz w:val="28"/>
                <w:szCs w:val="28"/>
              </w:rPr>
            </w:pP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jc w:val="center"/>
              <w:rPr>
                <w:rFonts w:ascii="Times New Roman" w:hAnsi="Times New Roman"/>
                <w:sz w:val="28"/>
                <w:szCs w:val="28"/>
              </w:rPr>
            </w:pP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rPr>
                <w:rFonts w:ascii="Times New Roman" w:hAnsi="Times New Roman"/>
                <w:sz w:val="28"/>
                <w:szCs w:val="28"/>
              </w:rPr>
            </w:pPr>
          </w:p>
        </w:tc>
        <w:tc>
          <w:tcPr>
            <w:tcW w:w="423" w:type="pct"/>
            <w:tcBorders>
              <w:top w:val="single" w:sz="4" w:space="0" w:color="auto"/>
              <w:left w:val="single" w:sz="4" w:space="0" w:color="auto"/>
              <w:bottom w:val="single" w:sz="4" w:space="0" w:color="auto"/>
              <w:right w:val="single" w:sz="4" w:space="0" w:color="auto"/>
            </w:tcBorders>
          </w:tcPr>
          <w:p w:rsidR="00393F77" w:rsidRPr="00393F77" w:rsidRDefault="00393F77" w:rsidP="00393F77">
            <w:pPr>
              <w:pStyle w:val="aa"/>
              <w:spacing w:line="360" w:lineRule="auto"/>
              <w:rPr>
                <w:rFonts w:ascii="Times New Roman" w:hAnsi="Times New Roman"/>
                <w:sz w:val="28"/>
                <w:szCs w:val="28"/>
              </w:rPr>
            </w:pPr>
          </w:p>
        </w:tc>
      </w:tr>
    </w:tbl>
    <w:p w:rsidR="00DB1605"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 xml:space="preserve"> </w:t>
      </w:r>
    </w:p>
    <w:p w:rsidR="00393F77" w:rsidRPr="00393F77" w:rsidRDefault="00393F77" w:rsidP="00393F77">
      <w:pPr>
        <w:pStyle w:val="aa"/>
        <w:spacing w:line="360" w:lineRule="auto"/>
        <w:rPr>
          <w:rFonts w:ascii="Times New Roman" w:hAnsi="Times New Roman"/>
          <w:sz w:val="28"/>
          <w:szCs w:val="28"/>
        </w:rPr>
      </w:pPr>
      <w:proofErr w:type="spellStart"/>
      <w:r w:rsidRPr="00393F77">
        <w:rPr>
          <w:rFonts w:ascii="Times New Roman" w:hAnsi="Times New Roman"/>
          <w:sz w:val="28"/>
          <w:szCs w:val="28"/>
        </w:rPr>
        <w:t>Мгарь</w:t>
      </w:r>
      <w:proofErr w:type="spellEnd"/>
      <w:r w:rsidRPr="00393F77">
        <w:rPr>
          <w:rFonts w:ascii="Times New Roman" w:hAnsi="Times New Roman"/>
          <w:sz w:val="28"/>
          <w:szCs w:val="28"/>
        </w:rPr>
        <w:t xml:space="preserve"> Елена </w:t>
      </w:r>
      <w:proofErr w:type="gramStart"/>
      <w:r w:rsidRPr="00393F77">
        <w:rPr>
          <w:rFonts w:ascii="Times New Roman" w:hAnsi="Times New Roman"/>
          <w:sz w:val="28"/>
          <w:szCs w:val="28"/>
        </w:rPr>
        <w:t>закончила школу</w:t>
      </w:r>
      <w:proofErr w:type="gramEnd"/>
      <w:r w:rsidRPr="00393F77">
        <w:rPr>
          <w:rFonts w:ascii="Times New Roman" w:hAnsi="Times New Roman"/>
          <w:sz w:val="28"/>
          <w:szCs w:val="28"/>
        </w:rPr>
        <w:t xml:space="preserve"> с отличием.</w:t>
      </w:r>
    </w:p>
    <w:p w:rsidR="00393F77" w:rsidRPr="00393F77" w:rsidRDefault="00393F77" w:rsidP="00393F77">
      <w:pPr>
        <w:spacing w:line="360" w:lineRule="auto"/>
        <w:rPr>
          <w:b/>
          <w:bCs/>
          <w:sz w:val="28"/>
          <w:szCs w:val="28"/>
        </w:rPr>
      </w:pPr>
      <w:r w:rsidRPr="00393F77">
        <w:rPr>
          <w:sz w:val="28"/>
          <w:szCs w:val="28"/>
        </w:rPr>
        <w:t xml:space="preserve">         </w:t>
      </w:r>
      <w:r w:rsidRPr="00393F77">
        <w:rPr>
          <w:b/>
          <w:bCs/>
          <w:sz w:val="28"/>
          <w:szCs w:val="28"/>
        </w:rPr>
        <w:t xml:space="preserve">Сравнительный анализ успеваемости по школе 1-11 </w:t>
      </w:r>
      <w:proofErr w:type="spellStart"/>
      <w:r w:rsidRPr="00393F77">
        <w:rPr>
          <w:b/>
          <w:bCs/>
          <w:sz w:val="28"/>
          <w:szCs w:val="28"/>
        </w:rPr>
        <w:t>кл</w:t>
      </w:r>
      <w:proofErr w:type="spellEnd"/>
      <w:r w:rsidRPr="00393F77">
        <w:rPr>
          <w:b/>
          <w:bCs/>
          <w:sz w:val="28"/>
          <w:szCs w:val="28"/>
        </w:rPr>
        <w:t>. за 3 года.</w:t>
      </w:r>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4"/>
        <w:gridCol w:w="3176"/>
        <w:gridCol w:w="3060"/>
      </w:tblGrid>
      <w:tr w:rsidR="00393F77" w:rsidRPr="00393F77" w:rsidTr="00515E5E">
        <w:tc>
          <w:tcPr>
            <w:tcW w:w="0" w:type="auto"/>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b/>
                <w:bCs/>
                <w:sz w:val="28"/>
                <w:szCs w:val="28"/>
                <w:lang w:eastAsia="en-US"/>
              </w:rPr>
            </w:pPr>
            <w:r w:rsidRPr="00393F77">
              <w:rPr>
                <w:b/>
                <w:bCs/>
                <w:sz w:val="28"/>
                <w:szCs w:val="28"/>
                <w:lang w:eastAsia="en-US"/>
              </w:rPr>
              <w:t>Учебный год</w:t>
            </w:r>
          </w:p>
        </w:tc>
        <w:tc>
          <w:tcPr>
            <w:tcW w:w="3176"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b/>
                <w:bCs/>
                <w:sz w:val="28"/>
                <w:szCs w:val="28"/>
                <w:lang w:eastAsia="en-US"/>
              </w:rPr>
            </w:pPr>
            <w:r w:rsidRPr="00393F77">
              <w:rPr>
                <w:b/>
                <w:bCs/>
                <w:sz w:val="28"/>
                <w:szCs w:val="28"/>
                <w:lang w:eastAsia="en-US"/>
              </w:rPr>
              <w:t>Успеваемость</w:t>
            </w:r>
          </w:p>
        </w:tc>
        <w:tc>
          <w:tcPr>
            <w:tcW w:w="3060"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b/>
                <w:bCs/>
                <w:sz w:val="28"/>
                <w:szCs w:val="28"/>
                <w:lang w:eastAsia="en-US"/>
              </w:rPr>
            </w:pPr>
            <w:r w:rsidRPr="00393F77">
              <w:rPr>
                <w:b/>
                <w:bCs/>
                <w:sz w:val="28"/>
                <w:szCs w:val="28"/>
                <w:lang w:eastAsia="en-US"/>
              </w:rPr>
              <w:t>Качество знаний</w:t>
            </w:r>
          </w:p>
        </w:tc>
      </w:tr>
      <w:tr w:rsidR="00393F77" w:rsidRPr="00393F77" w:rsidTr="00515E5E">
        <w:tc>
          <w:tcPr>
            <w:tcW w:w="0" w:type="auto"/>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2012-2013</w:t>
            </w:r>
          </w:p>
        </w:tc>
        <w:tc>
          <w:tcPr>
            <w:tcW w:w="3176"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100</w:t>
            </w:r>
          </w:p>
        </w:tc>
        <w:tc>
          <w:tcPr>
            <w:tcW w:w="3060"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42</w:t>
            </w:r>
          </w:p>
        </w:tc>
      </w:tr>
      <w:tr w:rsidR="00393F77" w:rsidRPr="00393F77" w:rsidTr="00515E5E">
        <w:tc>
          <w:tcPr>
            <w:tcW w:w="0" w:type="auto"/>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2013-2014</w:t>
            </w:r>
          </w:p>
        </w:tc>
        <w:tc>
          <w:tcPr>
            <w:tcW w:w="3176"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100</w:t>
            </w:r>
          </w:p>
        </w:tc>
        <w:tc>
          <w:tcPr>
            <w:tcW w:w="3060"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42</w:t>
            </w:r>
          </w:p>
        </w:tc>
      </w:tr>
      <w:tr w:rsidR="00393F77" w:rsidRPr="00393F77" w:rsidTr="00515E5E">
        <w:tc>
          <w:tcPr>
            <w:tcW w:w="0" w:type="auto"/>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2014-20</w:t>
            </w:r>
            <w:r w:rsidRPr="00393F77">
              <w:rPr>
                <w:sz w:val="28"/>
                <w:szCs w:val="28"/>
                <w:lang w:val="en-US" w:eastAsia="en-US"/>
              </w:rPr>
              <w:t>1</w:t>
            </w:r>
            <w:r w:rsidRPr="00393F77">
              <w:rPr>
                <w:sz w:val="28"/>
                <w:szCs w:val="28"/>
                <w:lang w:eastAsia="en-US"/>
              </w:rPr>
              <w:t>5</w:t>
            </w:r>
          </w:p>
        </w:tc>
        <w:tc>
          <w:tcPr>
            <w:tcW w:w="3176"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100</w:t>
            </w:r>
          </w:p>
        </w:tc>
        <w:tc>
          <w:tcPr>
            <w:tcW w:w="3060" w:type="dxa"/>
            <w:tcBorders>
              <w:top w:val="single" w:sz="4" w:space="0" w:color="auto"/>
              <w:left w:val="single" w:sz="4" w:space="0" w:color="auto"/>
              <w:bottom w:val="single" w:sz="4" w:space="0" w:color="auto"/>
              <w:right w:val="single" w:sz="4" w:space="0" w:color="auto"/>
            </w:tcBorders>
            <w:hideMark/>
          </w:tcPr>
          <w:p w:rsidR="00393F77" w:rsidRPr="00393F77" w:rsidRDefault="00393F77" w:rsidP="00393F77">
            <w:pPr>
              <w:spacing w:line="360" w:lineRule="auto"/>
              <w:rPr>
                <w:sz w:val="28"/>
                <w:szCs w:val="28"/>
                <w:lang w:eastAsia="en-US"/>
              </w:rPr>
            </w:pPr>
            <w:r w:rsidRPr="00393F77">
              <w:rPr>
                <w:sz w:val="28"/>
                <w:szCs w:val="28"/>
                <w:lang w:eastAsia="en-US"/>
              </w:rPr>
              <w:t>38</w:t>
            </w:r>
          </w:p>
        </w:tc>
      </w:tr>
    </w:tbl>
    <w:p w:rsidR="00393F77" w:rsidRPr="00393F77" w:rsidRDefault="00393F77" w:rsidP="00393F77">
      <w:pPr>
        <w:spacing w:line="360" w:lineRule="auto"/>
        <w:rPr>
          <w:sz w:val="28"/>
          <w:szCs w:val="28"/>
        </w:rPr>
      </w:pPr>
    </w:p>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 xml:space="preserve"> В школе осуществлялся </w:t>
      </w:r>
      <w:proofErr w:type="spellStart"/>
      <w:r w:rsidRPr="00393F77">
        <w:rPr>
          <w:rFonts w:ascii="Times New Roman" w:hAnsi="Times New Roman"/>
          <w:sz w:val="28"/>
          <w:szCs w:val="28"/>
        </w:rPr>
        <w:t>внутришкольный</w:t>
      </w:r>
      <w:proofErr w:type="spellEnd"/>
      <w:r w:rsidRPr="00393F77">
        <w:rPr>
          <w:rFonts w:ascii="Times New Roman" w:hAnsi="Times New Roman"/>
          <w:sz w:val="28"/>
          <w:szCs w:val="28"/>
        </w:rPr>
        <w:t xml:space="preserve"> контроль по следующим направлениям:</w:t>
      </w:r>
    </w:p>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-беседа с учителями по составлению рабочих программ;</w:t>
      </w:r>
    </w:p>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-проведение тестирования первоклассников;</w:t>
      </w:r>
    </w:p>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-посещение уроков учителей;</w:t>
      </w:r>
    </w:p>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-проверка классных журналов;</w:t>
      </w:r>
    </w:p>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-проверка тетрадей;</w:t>
      </w:r>
    </w:p>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-проверка дневников;</w:t>
      </w:r>
    </w:p>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-беседы с родителями;</w:t>
      </w:r>
    </w:p>
    <w:p w:rsidR="00393F77" w:rsidRPr="00393F77" w:rsidRDefault="00393F77" w:rsidP="00393F77">
      <w:pPr>
        <w:pStyle w:val="aa"/>
        <w:spacing w:line="360" w:lineRule="auto"/>
        <w:rPr>
          <w:rFonts w:ascii="Times New Roman" w:hAnsi="Times New Roman"/>
          <w:sz w:val="28"/>
          <w:szCs w:val="28"/>
        </w:rPr>
      </w:pPr>
      <w:r w:rsidRPr="00393F77">
        <w:rPr>
          <w:rFonts w:ascii="Times New Roman" w:hAnsi="Times New Roman"/>
          <w:sz w:val="28"/>
          <w:szCs w:val="28"/>
        </w:rPr>
        <w:t>-совещания при директоре.</w:t>
      </w:r>
    </w:p>
    <w:p w:rsidR="00393F77" w:rsidRPr="00393F77" w:rsidRDefault="00393F77" w:rsidP="00393F77">
      <w:pPr>
        <w:pStyle w:val="a3"/>
        <w:spacing w:before="0" w:beforeAutospacing="0" w:after="0" w:afterAutospacing="0" w:line="360" w:lineRule="auto"/>
        <w:rPr>
          <w:sz w:val="28"/>
          <w:szCs w:val="28"/>
        </w:rPr>
      </w:pPr>
      <w:r w:rsidRPr="00393F77">
        <w:rPr>
          <w:sz w:val="28"/>
          <w:szCs w:val="28"/>
        </w:rPr>
        <w:t>Весь учебный год   заместителем директора по УВР осуществлялся контроль над объемом выполнения учебных программ по всем предметам учебного плана. Программы по всем  предметам учебного плана во всех  классах в 2014-2015 учебном году выполнены в полном объеме.</w:t>
      </w:r>
    </w:p>
    <w:p w:rsidR="00393F77" w:rsidRPr="00393F77" w:rsidRDefault="00393F77" w:rsidP="00393F77">
      <w:pPr>
        <w:pStyle w:val="a3"/>
        <w:spacing w:before="0" w:beforeAutospacing="0" w:after="0" w:afterAutospacing="0" w:line="360" w:lineRule="auto"/>
        <w:rPr>
          <w:b/>
          <w:bCs/>
          <w:sz w:val="28"/>
          <w:szCs w:val="28"/>
        </w:rPr>
      </w:pPr>
      <w:r w:rsidRPr="00393F77">
        <w:rPr>
          <w:b/>
          <w:bCs/>
          <w:sz w:val="28"/>
          <w:szCs w:val="28"/>
        </w:rPr>
        <w:t>Выводы:</w:t>
      </w:r>
    </w:p>
    <w:p w:rsidR="00393F77" w:rsidRPr="00393F77" w:rsidRDefault="00393F77" w:rsidP="00393F77">
      <w:pPr>
        <w:pStyle w:val="a3"/>
        <w:numPr>
          <w:ilvl w:val="0"/>
          <w:numId w:val="18"/>
        </w:numPr>
        <w:spacing w:before="0" w:beforeAutospacing="0" w:after="0" w:afterAutospacing="0" w:line="360" w:lineRule="auto"/>
        <w:ind w:left="0" w:firstLine="0"/>
        <w:rPr>
          <w:sz w:val="28"/>
          <w:szCs w:val="28"/>
        </w:rPr>
      </w:pPr>
      <w:r w:rsidRPr="00393F77">
        <w:rPr>
          <w:sz w:val="28"/>
          <w:szCs w:val="28"/>
        </w:rPr>
        <w:t>Формы и методы контроля соответствуют задачам, которые ставил педагогический коллектив школы на учебный год.</w:t>
      </w:r>
    </w:p>
    <w:p w:rsidR="00393F77" w:rsidRPr="00393F77" w:rsidRDefault="00393F77" w:rsidP="00393F77">
      <w:pPr>
        <w:pStyle w:val="a3"/>
        <w:numPr>
          <w:ilvl w:val="0"/>
          <w:numId w:val="18"/>
        </w:numPr>
        <w:spacing w:before="0" w:beforeAutospacing="0" w:after="0" w:afterAutospacing="0" w:line="360" w:lineRule="auto"/>
        <w:ind w:left="0" w:firstLine="0"/>
        <w:rPr>
          <w:sz w:val="28"/>
          <w:szCs w:val="28"/>
        </w:rPr>
      </w:pPr>
      <w:r w:rsidRPr="00393F77">
        <w:rPr>
          <w:sz w:val="28"/>
          <w:szCs w:val="28"/>
        </w:rPr>
        <w:t xml:space="preserve">В школе  организована система непрерывного наблюдения за развитием ребенка. Учителя  продолжают вести отслеживание  развития каждого ученика с помощью </w:t>
      </w:r>
      <w:proofErr w:type="spellStart"/>
      <w:r w:rsidRPr="00393F77">
        <w:rPr>
          <w:sz w:val="28"/>
          <w:szCs w:val="28"/>
        </w:rPr>
        <w:t>портфолио</w:t>
      </w:r>
      <w:proofErr w:type="spellEnd"/>
      <w:r w:rsidRPr="00393F77">
        <w:rPr>
          <w:sz w:val="28"/>
          <w:szCs w:val="28"/>
        </w:rPr>
        <w:t xml:space="preserve"> развития школьника,  которые помогают успешнее руководить обучением и воспитанием.</w:t>
      </w:r>
    </w:p>
    <w:p w:rsidR="00393F77" w:rsidRPr="00393F77" w:rsidRDefault="00393F77" w:rsidP="00393F77">
      <w:pPr>
        <w:pStyle w:val="a3"/>
        <w:numPr>
          <w:ilvl w:val="0"/>
          <w:numId w:val="19"/>
        </w:numPr>
        <w:spacing w:before="0" w:beforeAutospacing="0" w:after="0" w:afterAutospacing="0" w:line="360" w:lineRule="auto"/>
        <w:ind w:left="0" w:firstLine="0"/>
        <w:rPr>
          <w:sz w:val="28"/>
          <w:szCs w:val="28"/>
        </w:rPr>
      </w:pPr>
      <w:r w:rsidRPr="00393F77">
        <w:rPr>
          <w:sz w:val="28"/>
          <w:szCs w:val="28"/>
        </w:rPr>
        <w:t>В основном поставленные задачи на 2014 - 2015 учебный год выполнены.</w:t>
      </w:r>
    </w:p>
    <w:p w:rsidR="00393F77" w:rsidRPr="00393F77" w:rsidRDefault="00393F77" w:rsidP="00393F77">
      <w:pPr>
        <w:pStyle w:val="a3"/>
        <w:numPr>
          <w:ilvl w:val="0"/>
          <w:numId w:val="19"/>
        </w:numPr>
        <w:spacing w:before="0" w:beforeAutospacing="0" w:after="0" w:afterAutospacing="0" w:line="360" w:lineRule="auto"/>
        <w:ind w:left="0" w:firstLine="0"/>
        <w:rPr>
          <w:sz w:val="28"/>
          <w:szCs w:val="28"/>
        </w:rPr>
      </w:pPr>
      <w:r w:rsidRPr="00393F77">
        <w:rPr>
          <w:sz w:val="28"/>
          <w:szCs w:val="28"/>
        </w:rPr>
        <w:t xml:space="preserve">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 </w:t>
      </w:r>
    </w:p>
    <w:p w:rsidR="00393F77" w:rsidRPr="00393F77" w:rsidRDefault="00393F77" w:rsidP="00393F77">
      <w:pPr>
        <w:pStyle w:val="a3"/>
        <w:numPr>
          <w:ilvl w:val="0"/>
          <w:numId w:val="19"/>
        </w:numPr>
        <w:spacing w:before="0" w:beforeAutospacing="0" w:after="0" w:afterAutospacing="0" w:line="360" w:lineRule="auto"/>
        <w:ind w:left="0" w:firstLine="0"/>
        <w:rPr>
          <w:sz w:val="28"/>
          <w:szCs w:val="28"/>
        </w:rPr>
      </w:pPr>
      <w:r w:rsidRPr="00393F77">
        <w:rPr>
          <w:sz w:val="28"/>
          <w:szCs w:val="28"/>
        </w:rPr>
        <w:t xml:space="preserve">Повысился профессиональный уровень педагогического коллектива. Внедрены в образовательный процесс </w:t>
      </w:r>
      <w:proofErr w:type="spellStart"/>
      <w:r w:rsidRPr="00393F77">
        <w:rPr>
          <w:sz w:val="28"/>
          <w:szCs w:val="28"/>
        </w:rPr>
        <w:t>здоровьесберегающие</w:t>
      </w:r>
      <w:proofErr w:type="spellEnd"/>
      <w:r w:rsidRPr="00393F77">
        <w:rPr>
          <w:sz w:val="28"/>
          <w:szCs w:val="28"/>
        </w:rPr>
        <w:t xml:space="preserve">, информационно-коммуникативные технологии. Показатели успеваемости в школе достаточные, стабильные. </w:t>
      </w:r>
    </w:p>
    <w:p w:rsidR="00393F77" w:rsidRPr="00393F77" w:rsidRDefault="00393F77" w:rsidP="00393F77">
      <w:pPr>
        <w:pStyle w:val="a3"/>
        <w:numPr>
          <w:ilvl w:val="0"/>
          <w:numId w:val="19"/>
        </w:numPr>
        <w:spacing w:before="0" w:beforeAutospacing="0" w:after="0" w:afterAutospacing="0" w:line="360" w:lineRule="auto"/>
        <w:ind w:left="0" w:firstLine="0"/>
        <w:rPr>
          <w:sz w:val="28"/>
          <w:szCs w:val="28"/>
        </w:rPr>
      </w:pPr>
      <w:r w:rsidRPr="00393F77">
        <w:rPr>
          <w:sz w:val="28"/>
          <w:szCs w:val="28"/>
        </w:rPr>
        <w:t xml:space="preserve">Большое внимание уделялось проблемам сохранения и укрепления здоровья, мониторингу качества образования. </w:t>
      </w:r>
    </w:p>
    <w:p w:rsidR="00393F77" w:rsidRPr="00393F77" w:rsidRDefault="00046ACB" w:rsidP="00393F77">
      <w:pPr>
        <w:pStyle w:val="a3"/>
        <w:spacing w:before="0" w:beforeAutospacing="0" w:after="0" w:afterAutospacing="0" w:line="360" w:lineRule="auto"/>
        <w:rPr>
          <w:b/>
          <w:bCs/>
          <w:sz w:val="28"/>
          <w:szCs w:val="28"/>
        </w:rPr>
      </w:pPr>
      <w:r>
        <w:rPr>
          <w:b/>
          <w:bCs/>
          <w:sz w:val="28"/>
          <w:szCs w:val="28"/>
        </w:rPr>
        <w:t xml:space="preserve">  Рекомендации на 2015 – 2016</w:t>
      </w:r>
      <w:r w:rsidR="00393F77" w:rsidRPr="00393F77">
        <w:rPr>
          <w:b/>
          <w:bCs/>
          <w:sz w:val="28"/>
          <w:szCs w:val="28"/>
        </w:rPr>
        <w:t xml:space="preserve"> учебный год: </w:t>
      </w:r>
    </w:p>
    <w:p w:rsidR="00393F77" w:rsidRPr="00393F77" w:rsidRDefault="00393F77" w:rsidP="00393F77">
      <w:pPr>
        <w:numPr>
          <w:ilvl w:val="0"/>
          <w:numId w:val="20"/>
        </w:numPr>
        <w:spacing w:line="360" w:lineRule="auto"/>
        <w:ind w:left="0" w:firstLine="0"/>
        <w:rPr>
          <w:rFonts w:eastAsia="Calibri"/>
          <w:sz w:val="28"/>
          <w:szCs w:val="28"/>
        </w:rPr>
      </w:pPr>
      <w:r w:rsidRPr="00393F77">
        <w:rPr>
          <w:rFonts w:eastAsia="Calibri"/>
          <w:sz w:val="28"/>
          <w:szCs w:val="28"/>
        </w:rPr>
        <w:t>учителям-предметникам продолжать работу с учащимися, имеющими повышенную мотивацию к учебно-познавательной деятельности;</w:t>
      </w:r>
    </w:p>
    <w:p w:rsidR="00393F77" w:rsidRPr="00393F77" w:rsidRDefault="00393F77" w:rsidP="00393F77">
      <w:pPr>
        <w:numPr>
          <w:ilvl w:val="0"/>
          <w:numId w:val="20"/>
        </w:numPr>
        <w:spacing w:line="360" w:lineRule="auto"/>
        <w:ind w:left="0" w:firstLine="0"/>
        <w:rPr>
          <w:rFonts w:eastAsia="Calibri"/>
          <w:sz w:val="28"/>
          <w:szCs w:val="28"/>
        </w:rPr>
      </w:pPr>
      <w:r w:rsidRPr="00393F77">
        <w:rPr>
          <w:rFonts w:eastAsia="Calibri"/>
          <w:sz w:val="28"/>
          <w:szCs w:val="28"/>
        </w:rPr>
        <w:t>продолжать формировать познавательный интерес у учащихся в изучении предметов;</w:t>
      </w:r>
    </w:p>
    <w:p w:rsidR="00046ACB" w:rsidRDefault="00393F77" w:rsidP="00046ACB">
      <w:pPr>
        <w:numPr>
          <w:ilvl w:val="0"/>
          <w:numId w:val="20"/>
        </w:numPr>
        <w:spacing w:line="360" w:lineRule="auto"/>
        <w:ind w:left="0" w:firstLine="0"/>
        <w:rPr>
          <w:rFonts w:eastAsia="Calibri"/>
          <w:sz w:val="28"/>
          <w:szCs w:val="28"/>
        </w:rPr>
      </w:pPr>
      <w:r w:rsidRPr="00393F77">
        <w:rPr>
          <w:rFonts w:eastAsia="Calibri"/>
          <w:sz w:val="28"/>
          <w:szCs w:val="28"/>
        </w:rPr>
        <w:t>продолжать принимать участие в районных, городских, областных</w:t>
      </w:r>
      <w:r>
        <w:rPr>
          <w:rFonts w:eastAsia="Calibri"/>
        </w:rPr>
        <w:t xml:space="preserve"> </w:t>
      </w:r>
      <w:r w:rsidRPr="00DB1605">
        <w:rPr>
          <w:rFonts w:eastAsia="Calibri"/>
          <w:sz w:val="28"/>
          <w:szCs w:val="28"/>
        </w:rPr>
        <w:t>и всероссийских конкурсах.</w:t>
      </w:r>
    </w:p>
    <w:p w:rsidR="00107D56" w:rsidRPr="00046ACB" w:rsidRDefault="00107D56" w:rsidP="00046ACB">
      <w:pPr>
        <w:spacing w:line="360" w:lineRule="auto"/>
        <w:rPr>
          <w:rFonts w:eastAsia="Calibri"/>
          <w:sz w:val="28"/>
          <w:szCs w:val="28"/>
        </w:rPr>
      </w:pPr>
      <w:r w:rsidRPr="00046ACB">
        <w:rPr>
          <w:b/>
          <w:sz w:val="28"/>
          <w:szCs w:val="28"/>
        </w:rPr>
        <w:t>Достижения и проблемы в воспитании учащихся и жизнедеятельности</w:t>
      </w:r>
    </w:p>
    <w:p w:rsidR="00107D56" w:rsidRDefault="00DB1605" w:rsidP="00107D56">
      <w:pPr>
        <w:ind w:firstLine="360"/>
        <w:jc w:val="center"/>
        <w:rPr>
          <w:b/>
          <w:sz w:val="28"/>
          <w:szCs w:val="28"/>
        </w:rPr>
      </w:pPr>
      <w:r>
        <w:rPr>
          <w:b/>
          <w:sz w:val="28"/>
          <w:szCs w:val="28"/>
        </w:rPr>
        <w:t xml:space="preserve"> за 2014-2015</w:t>
      </w:r>
      <w:r w:rsidR="00515E5E">
        <w:rPr>
          <w:b/>
          <w:sz w:val="28"/>
          <w:szCs w:val="28"/>
        </w:rPr>
        <w:t xml:space="preserve"> учебный год.</w:t>
      </w:r>
    </w:p>
    <w:p w:rsidR="00515E5E" w:rsidRDefault="00515E5E" w:rsidP="00107D56">
      <w:pPr>
        <w:ind w:firstLine="360"/>
        <w:jc w:val="center"/>
        <w:rPr>
          <w:b/>
          <w:sz w:val="28"/>
          <w:szCs w:val="28"/>
        </w:rPr>
      </w:pPr>
    </w:p>
    <w:p w:rsidR="00515E5E" w:rsidRPr="00046ACB" w:rsidRDefault="00515E5E" w:rsidP="00515E5E">
      <w:pPr>
        <w:ind w:firstLine="360"/>
        <w:jc w:val="center"/>
        <w:rPr>
          <w:b/>
          <w:bCs/>
          <w:iCs/>
          <w:sz w:val="28"/>
          <w:szCs w:val="28"/>
        </w:rPr>
      </w:pPr>
      <w:r w:rsidRPr="00046ACB">
        <w:rPr>
          <w:b/>
          <w:bCs/>
          <w:iCs/>
          <w:sz w:val="28"/>
          <w:szCs w:val="28"/>
        </w:rPr>
        <w:t>Анализ воспитательной работы</w:t>
      </w:r>
    </w:p>
    <w:p w:rsidR="00515E5E" w:rsidRPr="00046ACB" w:rsidRDefault="00515E5E" w:rsidP="00515E5E">
      <w:pPr>
        <w:ind w:firstLine="360"/>
        <w:jc w:val="both"/>
        <w:rPr>
          <w:sz w:val="28"/>
          <w:szCs w:val="28"/>
        </w:rPr>
      </w:pPr>
      <w:r w:rsidRPr="00046ACB">
        <w:rPr>
          <w:sz w:val="28"/>
          <w:szCs w:val="28"/>
        </w:rPr>
        <w:t xml:space="preserve">В 2014-2015 учебном году школа приняла участие </w:t>
      </w:r>
      <w:r w:rsidRPr="00046ACB">
        <w:rPr>
          <w:bCs/>
          <w:sz w:val="28"/>
          <w:szCs w:val="28"/>
        </w:rPr>
        <w:t xml:space="preserve">в </w:t>
      </w:r>
      <w:r w:rsidRPr="00046ACB">
        <w:rPr>
          <w:b/>
          <w:bCs/>
          <w:sz w:val="28"/>
          <w:szCs w:val="28"/>
        </w:rPr>
        <w:t xml:space="preserve"> </w:t>
      </w:r>
      <w:r w:rsidRPr="00046ACB">
        <w:rPr>
          <w:sz w:val="28"/>
          <w:szCs w:val="28"/>
        </w:rPr>
        <w:t xml:space="preserve">районных и областных конкурсах. </w:t>
      </w:r>
    </w:p>
    <w:p w:rsidR="00515E5E" w:rsidRPr="00046ACB" w:rsidRDefault="00515E5E" w:rsidP="00515E5E">
      <w:pPr>
        <w:jc w:val="center"/>
        <w:rPr>
          <w:b/>
        </w:rPr>
      </w:pPr>
    </w:p>
    <w:tbl>
      <w:tblPr>
        <w:tblStyle w:val="ae"/>
        <w:tblW w:w="10491" w:type="dxa"/>
        <w:tblInd w:w="-885" w:type="dxa"/>
        <w:tblLayout w:type="fixed"/>
        <w:tblLook w:val="04A0"/>
      </w:tblPr>
      <w:tblGrid>
        <w:gridCol w:w="3687"/>
        <w:gridCol w:w="1843"/>
        <w:gridCol w:w="1843"/>
        <w:gridCol w:w="1559"/>
        <w:gridCol w:w="1559"/>
      </w:tblGrid>
      <w:tr w:rsidR="00515E5E" w:rsidRPr="00046ACB" w:rsidTr="00515E5E">
        <w:tc>
          <w:tcPr>
            <w:tcW w:w="3687" w:type="dxa"/>
          </w:tcPr>
          <w:p w:rsidR="00515E5E" w:rsidRPr="00046ACB" w:rsidRDefault="00515E5E" w:rsidP="00515E5E">
            <w:pPr>
              <w:jc w:val="center"/>
            </w:pPr>
            <w:r w:rsidRPr="00046ACB">
              <w:t>Полное наименование мероприятия (этап, сроки проведения, Ф.И.ученика)</w:t>
            </w:r>
          </w:p>
        </w:tc>
        <w:tc>
          <w:tcPr>
            <w:tcW w:w="1843" w:type="dxa"/>
          </w:tcPr>
          <w:p w:rsidR="00515E5E" w:rsidRPr="00046ACB" w:rsidRDefault="00515E5E" w:rsidP="00515E5E">
            <w:pPr>
              <w:jc w:val="center"/>
            </w:pPr>
            <w:r w:rsidRPr="00046ACB">
              <w:t>Организатор мероприятия (этапа)</w:t>
            </w:r>
          </w:p>
        </w:tc>
        <w:tc>
          <w:tcPr>
            <w:tcW w:w="1843" w:type="dxa"/>
          </w:tcPr>
          <w:p w:rsidR="00515E5E" w:rsidRPr="00046ACB" w:rsidRDefault="00515E5E" w:rsidP="00515E5E">
            <w:pPr>
              <w:jc w:val="center"/>
            </w:pPr>
            <w:r w:rsidRPr="00046ACB">
              <w:t>Количество участников мероприятия (этапа), класс/возраст</w:t>
            </w:r>
          </w:p>
        </w:tc>
        <w:tc>
          <w:tcPr>
            <w:tcW w:w="1559" w:type="dxa"/>
          </w:tcPr>
          <w:p w:rsidR="00515E5E" w:rsidRPr="00046ACB" w:rsidRDefault="00515E5E" w:rsidP="00515E5E">
            <w:pPr>
              <w:jc w:val="center"/>
            </w:pPr>
            <w:r w:rsidRPr="00046ACB">
              <w:t>Количество победителей</w:t>
            </w:r>
          </w:p>
        </w:tc>
        <w:tc>
          <w:tcPr>
            <w:tcW w:w="1559" w:type="dxa"/>
          </w:tcPr>
          <w:p w:rsidR="00515E5E" w:rsidRPr="00046ACB" w:rsidRDefault="00515E5E" w:rsidP="00515E5E">
            <w:pPr>
              <w:jc w:val="center"/>
            </w:pPr>
            <w:r w:rsidRPr="00046ACB">
              <w:t>Количество призёров</w:t>
            </w:r>
          </w:p>
        </w:tc>
      </w:tr>
      <w:tr w:rsidR="00515E5E" w:rsidRPr="00046ACB" w:rsidTr="00515E5E">
        <w:tc>
          <w:tcPr>
            <w:tcW w:w="3687" w:type="dxa"/>
          </w:tcPr>
          <w:p w:rsidR="00515E5E" w:rsidRPr="00046ACB" w:rsidRDefault="00515E5E" w:rsidP="00515E5E">
            <w:pPr>
              <w:jc w:val="center"/>
            </w:pPr>
            <w:r w:rsidRPr="00046ACB">
              <w:t>Конкурс рисунков по ПДД «Безопасная дорога глазами детей»</w:t>
            </w:r>
          </w:p>
          <w:p w:rsidR="00515E5E" w:rsidRPr="00046ACB" w:rsidRDefault="00515E5E" w:rsidP="00515E5E">
            <w:pPr>
              <w:jc w:val="center"/>
            </w:pPr>
            <w:r w:rsidRPr="00046ACB">
              <w:t>(12.09.14г, муниципальный)</w:t>
            </w:r>
          </w:p>
          <w:p w:rsidR="00515E5E" w:rsidRPr="00046ACB" w:rsidRDefault="00515E5E" w:rsidP="00515E5E">
            <w:pPr>
              <w:jc w:val="center"/>
            </w:pPr>
            <w:r w:rsidRPr="00046ACB">
              <w:t>победитель</w:t>
            </w:r>
          </w:p>
          <w:p w:rsidR="00515E5E" w:rsidRPr="00046ACB" w:rsidRDefault="00515E5E" w:rsidP="00515E5E">
            <w:pPr>
              <w:jc w:val="center"/>
            </w:pPr>
            <w:proofErr w:type="spellStart"/>
            <w:r w:rsidRPr="00046ACB">
              <w:t>Мордышев</w:t>
            </w:r>
            <w:proofErr w:type="spellEnd"/>
            <w:r w:rsidRPr="00046ACB">
              <w:t xml:space="preserve"> Александр</w:t>
            </w:r>
          </w:p>
          <w:p w:rsidR="00515E5E" w:rsidRPr="00046ACB" w:rsidRDefault="00515E5E" w:rsidP="00515E5E">
            <w:pPr>
              <w:jc w:val="center"/>
            </w:pPr>
            <w:r w:rsidRPr="00046ACB">
              <w:t>Руководитель: Губарькова И.И.</w:t>
            </w:r>
          </w:p>
        </w:tc>
        <w:tc>
          <w:tcPr>
            <w:tcW w:w="1843" w:type="dxa"/>
          </w:tcPr>
          <w:p w:rsidR="00515E5E" w:rsidRPr="00046ACB" w:rsidRDefault="00515E5E" w:rsidP="00515E5E">
            <w:pPr>
              <w:jc w:val="center"/>
            </w:pPr>
            <w:r w:rsidRPr="00046ACB">
              <w:t>ЦРТДЮ</w:t>
            </w:r>
          </w:p>
        </w:tc>
        <w:tc>
          <w:tcPr>
            <w:tcW w:w="1843" w:type="dxa"/>
          </w:tcPr>
          <w:p w:rsidR="00515E5E" w:rsidRPr="00046ACB" w:rsidRDefault="00515E5E" w:rsidP="00515E5E">
            <w:pPr>
              <w:jc w:val="center"/>
            </w:pPr>
            <w:r w:rsidRPr="00046ACB">
              <w:t xml:space="preserve">2чел, </w:t>
            </w:r>
          </w:p>
          <w:p w:rsidR="00515E5E" w:rsidRPr="00046ACB" w:rsidRDefault="00515E5E" w:rsidP="00515E5E">
            <w:pPr>
              <w:jc w:val="center"/>
            </w:pPr>
            <w:r w:rsidRPr="00046ACB">
              <w:t xml:space="preserve">10 лет, 4 </w:t>
            </w:r>
            <w:proofErr w:type="spellStart"/>
            <w:r w:rsidRPr="00046ACB">
              <w:t>кл</w:t>
            </w:r>
            <w:proofErr w:type="spellEnd"/>
            <w:r w:rsidR="00046ACB">
              <w:t>.</w:t>
            </w:r>
          </w:p>
        </w:tc>
        <w:tc>
          <w:tcPr>
            <w:tcW w:w="1559" w:type="dxa"/>
          </w:tcPr>
          <w:p w:rsidR="00515E5E" w:rsidRPr="00046ACB" w:rsidRDefault="00515E5E" w:rsidP="00515E5E">
            <w:pPr>
              <w:jc w:val="center"/>
            </w:pPr>
            <w:r w:rsidRPr="00046ACB">
              <w:t>1</w:t>
            </w:r>
          </w:p>
        </w:tc>
        <w:tc>
          <w:tcPr>
            <w:tcW w:w="1559" w:type="dxa"/>
          </w:tcPr>
          <w:p w:rsidR="00515E5E" w:rsidRPr="00046ACB" w:rsidRDefault="00515E5E" w:rsidP="00515E5E">
            <w:pPr>
              <w:jc w:val="center"/>
            </w:pPr>
            <w:r w:rsidRPr="00046ACB">
              <w:t>-</w:t>
            </w:r>
          </w:p>
        </w:tc>
      </w:tr>
      <w:tr w:rsidR="00515E5E" w:rsidRPr="00046ACB" w:rsidTr="00515E5E">
        <w:tc>
          <w:tcPr>
            <w:tcW w:w="3687" w:type="dxa"/>
          </w:tcPr>
          <w:p w:rsidR="00515E5E" w:rsidRPr="00046ACB" w:rsidRDefault="00515E5E" w:rsidP="00515E5E">
            <w:pPr>
              <w:jc w:val="center"/>
            </w:pPr>
            <w:r w:rsidRPr="00046ACB">
              <w:t>Районный фотоконкурс  и конкурс видеороликов «Пугачёв глазами граждан» октябрь, 2014г</w:t>
            </w:r>
          </w:p>
          <w:p w:rsidR="00515E5E" w:rsidRPr="00046ACB" w:rsidRDefault="00515E5E" w:rsidP="00515E5E">
            <w:pPr>
              <w:jc w:val="center"/>
            </w:pPr>
            <w:r w:rsidRPr="00046ACB">
              <w:t>Грамоты участия</w:t>
            </w:r>
          </w:p>
          <w:p w:rsidR="00515E5E" w:rsidRPr="00046ACB" w:rsidRDefault="00515E5E" w:rsidP="00515E5E">
            <w:pPr>
              <w:jc w:val="center"/>
            </w:pPr>
            <w:proofErr w:type="spellStart"/>
            <w:r w:rsidRPr="00046ACB">
              <w:t>Ширнов</w:t>
            </w:r>
            <w:proofErr w:type="spellEnd"/>
            <w:r w:rsidRPr="00046ACB">
              <w:t xml:space="preserve"> Кирилл</w:t>
            </w:r>
          </w:p>
          <w:p w:rsidR="00515E5E" w:rsidRPr="00046ACB" w:rsidRDefault="00515E5E" w:rsidP="00515E5E">
            <w:pPr>
              <w:jc w:val="center"/>
            </w:pPr>
            <w:proofErr w:type="spellStart"/>
            <w:r w:rsidRPr="00046ACB">
              <w:t>Юнаковская</w:t>
            </w:r>
            <w:proofErr w:type="spellEnd"/>
            <w:r w:rsidRPr="00046ACB">
              <w:t xml:space="preserve"> Дарья</w:t>
            </w:r>
          </w:p>
          <w:p w:rsidR="00515E5E" w:rsidRPr="00046ACB" w:rsidRDefault="00515E5E" w:rsidP="00515E5E">
            <w:pPr>
              <w:jc w:val="center"/>
            </w:pPr>
            <w:r w:rsidRPr="00046ACB">
              <w:t xml:space="preserve">Руководители: </w:t>
            </w:r>
            <w:proofErr w:type="spellStart"/>
            <w:r w:rsidRPr="00046ACB">
              <w:t>Шептунова</w:t>
            </w:r>
            <w:proofErr w:type="spellEnd"/>
            <w:r w:rsidRPr="00046ACB">
              <w:t xml:space="preserve"> Н.В., Губарькова И.И.</w:t>
            </w:r>
          </w:p>
        </w:tc>
        <w:tc>
          <w:tcPr>
            <w:tcW w:w="1843" w:type="dxa"/>
          </w:tcPr>
          <w:p w:rsidR="00515E5E" w:rsidRPr="00046ACB" w:rsidRDefault="00515E5E" w:rsidP="00515E5E">
            <w:pPr>
              <w:jc w:val="center"/>
            </w:pPr>
            <w:r w:rsidRPr="00046ACB">
              <w:t>МУК «ЦКС Пугачёвского района»</w:t>
            </w:r>
          </w:p>
        </w:tc>
        <w:tc>
          <w:tcPr>
            <w:tcW w:w="1843" w:type="dxa"/>
          </w:tcPr>
          <w:p w:rsidR="00515E5E" w:rsidRPr="00046ACB" w:rsidRDefault="00515E5E" w:rsidP="00515E5E">
            <w:pPr>
              <w:jc w:val="center"/>
            </w:pPr>
            <w:r w:rsidRPr="00046ACB">
              <w:t>2 чел, 8,9 лет</w:t>
            </w:r>
          </w:p>
        </w:tc>
        <w:tc>
          <w:tcPr>
            <w:tcW w:w="1559" w:type="dxa"/>
          </w:tcPr>
          <w:p w:rsidR="00515E5E" w:rsidRPr="00046ACB" w:rsidRDefault="00515E5E" w:rsidP="00515E5E">
            <w:pPr>
              <w:jc w:val="center"/>
            </w:pPr>
            <w:r w:rsidRPr="00046ACB">
              <w:t>участие</w:t>
            </w:r>
          </w:p>
        </w:tc>
        <w:tc>
          <w:tcPr>
            <w:tcW w:w="1559" w:type="dxa"/>
          </w:tcPr>
          <w:p w:rsidR="00515E5E" w:rsidRPr="00046ACB" w:rsidRDefault="00515E5E" w:rsidP="00515E5E">
            <w:pPr>
              <w:jc w:val="center"/>
            </w:pPr>
          </w:p>
        </w:tc>
      </w:tr>
      <w:tr w:rsidR="00515E5E" w:rsidRPr="00046ACB" w:rsidTr="00515E5E">
        <w:tc>
          <w:tcPr>
            <w:tcW w:w="3687" w:type="dxa"/>
          </w:tcPr>
          <w:p w:rsidR="00515E5E" w:rsidRPr="00046ACB" w:rsidRDefault="00515E5E" w:rsidP="00515E5E">
            <w:pPr>
              <w:jc w:val="center"/>
            </w:pPr>
            <w:r w:rsidRPr="00046ACB">
              <w:t>Районный конкурс «Мастерская Деда Мороза»</w:t>
            </w:r>
          </w:p>
          <w:p w:rsidR="00515E5E" w:rsidRPr="00046ACB" w:rsidRDefault="00515E5E" w:rsidP="00515E5E">
            <w:pPr>
              <w:jc w:val="center"/>
            </w:pPr>
            <w:r w:rsidRPr="00046ACB">
              <w:t xml:space="preserve">Победители </w:t>
            </w:r>
          </w:p>
          <w:p w:rsidR="00515E5E" w:rsidRPr="00046ACB" w:rsidRDefault="00515E5E" w:rsidP="00515E5E">
            <w:pPr>
              <w:jc w:val="center"/>
            </w:pPr>
            <w:r w:rsidRPr="00046ACB">
              <w:t>Смагина Анастасия</w:t>
            </w:r>
          </w:p>
          <w:p w:rsidR="00515E5E" w:rsidRPr="00046ACB" w:rsidRDefault="00515E5E" w:rsidP="00515E5E">
            <w:pPr>
              <w:jc w:val="center"/>
            </w:pPr>
            <w:r w:rsidRPr="00046ACB">
              <w:t>Коллектив 11 класса, декабрь ,2014г</w:t>
            </w:r>
          </w:p>
          <w:p w:rsidR="00515E5E" w:rsidRPr="00046ACB" w:rsidRDefault="00515E5E" w:rsidP="00515E5E">
            <w:pPr>
              <w:jc w:val="center"/>
            </w:pPr>
            <w:r w:rsidRPr="00046ACB">
              <w:t>Руководители: Соколова М.Н., Сенина С.У.</w:t>
            </w:r>
          </w:p>
        </w:tc>
        <w:tc>
          <w:tcPr>
            <w:tcW w:w="1843" w:type="dxa"/>
          </w:tcPr>
          <w:p w:rsidR="00515E5E" w:rsidRPr="00046ACB" w:rsidRDefault="00515E5E" w:rsidP="00515E5E">
            <w:pPr>
              <w:jc w:val="center"/>
            </w:pPr>
            <w:r w:rsidRPr="00046ACB">
              <w:t>ЦРТДЮ</w:t>
            </w:r>
          </w:p>
        </w:tc>
        <w:tc>
          <w:tcPr>
            <w:tcW w:w="1843" w:type="dxa"/>
          </w:tcPr>
          <w:p w:rsidR="00515E5E" w:rsidRPr="00046ACB" w:rsidRDefault="00515E5E" w:rsidP="00515E5E">
            <w:pPr>
              <w:jc w:val="center"/>
            </w:pPr>
            <w:r w:rsidRPr="00046ACB">
              <w:t xml:space="preserve">7 чел, 1,3,7,8,10 </w:t>
            </w:r>
            <w:proofErr w:type="spellStart"/>
            <w:r w:rsidRPr="00046ACB">
              <w:t>кл</w:t>
            </w:r>
            <w:proofErr w:type="spellEnd"/>
            <w:r w:rsidR="00046ACB">
              <w:t>.</w:t>
            </w:r>
          </w:p>
        </w:tc>
        <w:tc>
          <w:tcPr>
            <w:tcW w:w="1559" w:type="dxa"/>
          </w:tcPr>
          <w:p w:rsidR="00515E5E" w:rsidRPr="00046ACB" w:rsidRDefault="00515E5E" w:rsidP="00515E5E">
            <w:pPr>
              <w:jc w:val="center"/>
            </w:pPr>
            <w:r w:rsidRPr="00046ACB">
              <w:t xml:space="preserve">4 </w:t>
            </w:r>
          </w:p>
        </w:tc>
        <w:tc>
          <w:tcPr>
            <w:tcW w:w="1559" w:type="dxa"/>
          </w:tcPr>
          <w:p w:rsidR="00515E5E" w:rsidRPr="00046ACB" w:rsidRDefault="00515E5E" w:rsidP="00515E5E">
            <w:pPr>
              <w:jc w:val="center"/>
            </w:pPr>
          </w:p>
        </w:tc>
      </w:tr>
      <w:tr w:rsidR="00515E5E" w:rsidRPr="00046ACB" w:rsidTr="00515E5E">
        <w:tc>
          <w:tcPr>
            <w:tcW w:w="3687" w:type="dxa"/>
          </w:tcPr>
          <w:p w:rsidR="00515E5E" w:rsidRPr="00046ACB" w:rsidRDefault="00515E5E" w:rsidP="00515E5E">
            <w:pPr>
              <w:jc w:val="center"/>
            </w:pPr>
            <w:r w:rsidRPr="00046ACB">
              <w:t xml:space="preserve">Соревнования по зимнему многоборью комплекса ГТО среди мальчиков 10-11 лет </w:t>
            </w:r>
          </w:p>
          <w:p w:rsidR="00515E5E" w:rsidRPr="00046ACB" w:rsidRDefault="00515E5E" w:rsidP="00515E5E">
            <w:pPr>
              <w:jc w:val="center"/>
            </w:pPr>
            <w:r w:rsidRPr="00046ACB">
              <w:t xml:space="preserve"> 3 место 31.01.-01.02.2015г (муниципальный)</w:t>
            </w:r>
          </w:p>
          <w:p w:rsidR="00515E5E" w:rsidRPr="00046ACB" w:rsidRDefault="00515E5E" w:rsidP="00515E5E">
            <w:pPr>
              <w:jc w:val="center"/>
            </w:pPr>
            <w:r w:rsidRPr="00046ACB">
              <w:t xml:space="preserve">Саблин Владимир </w:t>
            </w:r>
          </w:p>
          <w:p w:rsidR="00515E5E" w:rsidRPr="00046ACB" w:rsidRDefault="00515E5E" w:rsidP="00515E5E">
            <w:pPr>
              <w:jc w:val="center"/>
            </w:pPr>
            <w:r w:rsidRPr="00046ACB">
              <w:t>Руководитель: Саблина Н.Н.</w:t>
            </w:r>
          </w:p>
        </w:tc>
        <w:tc>
          <w:tcPr>
            <w:tcW w:w="1843" w:type="dxa"/>
          </w:tcPr>
          <w:p w:rsidR="00515E5E" w:rsidRPr="00046ACB" w:rsidRDefault="00515E5E" w:rsidP="00515E5E">
            <w:pPr>
              <w:jc w:val="center"/>
            </w:pPr>
            <w:r w:rsidRPr="00046ACB">
              <w:t xml:space="preserve">Управление образования </w:t>
            </w:r>
          </w:p>
        </w:tc>
        <w:tc>
          <w:tcPr>
            <w:tcW w:w="1843" w:type="dxa"/>
          </w:tcPr>
          <w:p w:rsidR="00515E5E" w:rsidRPr="00046ACB" w:rsidRDefault="00515E5E" w:rsidP="00515E5E">
            <w:pPr>
              <w:jc w:val="center"/>
            </w:pPr>
            <w:r w:rsidRPr="00046ACB">
              <w:t>1 чел, 6 класс</w:t>
            </w:r>
          </w:p>
        </w:tc>
        <w:tc>
          <w:tcPr>
            <w:tcW w:w="1559" w:type="dxa"/>
          </w:tcPr>
          <w:p w:rsidR="00515E5E" w:rsidRPr="00046ACB" w:rsidRDefault="00515E5E" w:rsidP="00515E5E">
            <w:pPr>
              <w:jc w:val="center"/>
            </w:pPr>
          </w:p>
        </w:tc>
        <w:tc>
          <w:tcPr>
            <w:tcW w:w="1559" w:type="dxa"/>
          </w:tcPr>
          <w:p w:rsidR="00515E5E" w:rsidRPr="00046ACB" w:rsidRDefault="00515E5E" w:rsidP="00515E5E">
            <w:pPr>
              <w:jc w:val="center"/>
            </w:pPr>
          </w:p>
        </w:tc>
      </w:tr>
      <w:tr w:rsidR="00515E5E" w:rsidRPr="00046ACB" w:rsidTr="00515E5E">
        <w:tc>
          <w:tcPr>
            <w:tcW w:w="3687" w:type="dxa"/>
          </w:tcPr>
          <w:p w:rsidR="00515E5E" w:rsidRPr="00046ACB" w:rsidRDefault="00515E5E" w:rsidP="00515E5E">
            <w:pPr>
              <w:jc w:val="center"/>
            </w:pPr>
            <w:r w:rsidRPr="00046ACB">
              <w:t xml:space="preserve">Региональный конкурс помощников Уполномоченных по защите прав участников образовательных отношений </w:t>
            </w:r>
          </w:p>
          <w:p w:rsidR="00515E5E" w:rsidRPr="00046ACB" w:rsidRDefault="00515E5E" w:rsidP="00515E5E">
            <w:pPr>
              <w:jc w:val="center"/>
            </w:pPr>
            <w:r w:rsidRPr="00046ACB">
              <w:t xml:space="preserve">27.02.2015г </w:t>
            </w:r>
            <w:proofErr w:type="spellStart"/>
            <w:r w:rsidRPr="00046ACB">
              <w:t>Мгарь</w:t>
            </w:r>
            <w:proofErr w:type="spellEnd"/>
            <w:r w:rsidRPr="00046ACB">
              <w:t xml:space="preserve"> Елена диплом 3 степени</w:t>
            </w:r>
          </w:p>
          <w:p w:rsidR="00515E5E" w:rsidRPr="00046ACB" w:rsidRDefault="00515E5E" w:rsidP="00515E5E">
            <w:pPr>
              <w:jc w:val="center"/>
            </w:pPr>
            <w:r w:rsidRPr="00046ACB">
              <w:t>Руководитель: Мананкова Г.А.</w:t>
            </w:r>
          </w:p>
        </w:tc>
        <w:tc>
          <w:tcPr>
            <w:tcW w:w="1843" w:type="dxa"/>
          </w:tcPr>
          <w:p w:rsidR="00515E5E" w:rsidRPr="00046ACB" w:rsidRDefault="00515E5E" w:rsidP="00515E5E">
            <w:pPr>
              <w:jc w:val="center"/>
            </w:pPr>
            <w:r w:rsidRPr="00046ACB">
              <w:t>Министерство образования Саратовской области</w:t>
            </w:r>
          </w:p>
        </w:tc>
        <w:tc>
          <w:tcPr>
            <w:tcW w:w="1843" w:type="dxa"/>
          </w:tcPr>
          <w:p w:rsidR="00515E5E" w:rsidRPr="00046ACB" w:rsidRDefault="00515E5E" w:rsidP="00515E5E">
            <w:pPr>
              <w:jc w:val="center"/>
            </w:pPr>
            <w:r w:rsidRPr="00046ACB">
              <w:t>1чел</w:t>
            </w:r>
          </w:p>
          <w:p w:rsidR="00515E5E" w:rsidRPr="00046ACB" w:rsidRDefault="00515E5E" w:rsidP="00515E5E">
            <w:pPr>
              <w:jc w:val="center"/>
            </w:pPr>
            <w:r w:rsidRPr="00046ACB">
              <w:t>17 лет, 11 класс</w:t>
            </w:r>
          </w:p>
        </w:tc>
        <w:tc>
          <w:tcPr>
            <w:tcW w:w="1559" w:type="dxa"/>
          </w:tcPr>
          <w:p w:rsidR="00515E5E" w:rsidRPr="00046ACB" w:rsidRDefault="00515E5E" w:rsidP="00515E5E">
            <w:pPr>
              <w:jc w:val="center"/>
            </w:pPr>
            <w:r w:rsidRPr="00046ACB">
              <w:t>1</w:t>
            </w:r>
          </w:p>
        </w:tc>
        <w:tc>
          <w:tcPr>
            <w:tcW w:w="1559" w:type="dxa"/>
          </w:tcPr>
          <w:p w:rsidR="00515E5E" w:rsidRPr="00046ACB" w:rsidRDefault="00515E5E" w:rsidP="00515E5E">
            <w:pPr>
              <w:jc w:val="center"/>
            </w:pPr>
          </w:p>
        </w:tc>
      </w:tr>
      <w:tr w:rsidR="00515E5E" w:rsidRPr="00046ACB" w:rsidTr="00515E5E">
        <w:tc>
          <w:tcPr>
            <w:tcW w:w="3687" w:type="dxa"/>
          </w:tcPr>
          <w:p w:rsidR="00515E5E" w:rsidRPr="00046ACB" w:rsidRDefault="00515E5E" w:rsidP="00515E5E">
            <w:pPr>
              <w:jc w:val="center"/>
            </w:pPr>
            <w:r w:rsidRPr="00046ACB">
              <w:t>Районный этап областного конкурса детского творчества по пожарной безопасности «Пожарный доброволец: вчера, сегодня, завтра!»</w:t>
            </w:r>
          </w:p>
          <w:p w:rsidR="00515E5E" w:rsidRPr="00046ACB" w:rsidRDefault="00515E5E" w:rsidP="00515E5E">
            <w:pPr>
              <w:jc w:val="center"/>
            </w:pPr>
            <w:r w:rsidRPr="00046ACB">
              <w:t>Зимин Данил февраль, 2015г, 1 место</w:t>
            </w:r>
          </w:p>
          <w:p w:rsidR="00515E5E" w:rsidRPr="00046ACB" w:rsidRDefault="00515E5E" w:rsidP="00515E5E">
            <w:pPr>
              <w:jc w:val="center"/>
            </w:pPr>
            <w:r w:rsidRPr="00046ACB">
              <w:t>Руководитель: Прохорова С.В.</w:t>
            </w:r>
          </w:p>
          <w:p w:rsidR="00515E5E" w:rsidRPr="00046ACB" w:rsidRDefault="00515E5E" w:rsidP="00515E5E">
            <w:pPr>
              <w:jc w:val="center"/>
            </w:pPr>
          </w:p>
        </w:tc>
        <w:tc>
          <w:tcPr>
            <w:tcW w:w="1843" w:type="dxa"/>
          </w:tcPr>
          <w:p w:rsidR="00515E5E" w:rsidRPr="00046ACB" w:rsidRDefault="00515E5E" w:rsidP="00515E5E">
            <w:pPr>
              <w:jc w:val="center"/>
            </w:pPr>
            <w:r w:rsidRPr="00046ACB">
              <w:t>Управление образования</w:t>
            </w:r>
          </w:p>
        </w:tc>
        <w:tc>
          <w:tcPr>
            <w:tcW w:w="1843" w:type="dxa"/>
          </w:tcPr>
          <w:p w:rsidR="00515E5E" w:rsidRPr="00046ACB" w:rsidRDefault="00515E5E" w:rsidP="00515E5E">
            <w:pPr>
              <w:jc w:val="center"/>
            </w:pPr>
            <w:r w:rsidRPr="00046ACB">
              <w:t>2 чел, 4,7 класс</w:t>
            </w:r>
          </w:p>
        </w:tc>
        <w:tc>
          <w:tcPr>
            <w:tcW w:w="1559" w:type="dxa"/>
          </w:tcPr>
          <w:p w:rsidR="00515E5E" w:rsidRPr="00046ACB" w:rsidRDefault="00515E5E" w:rsidP="00515E5E">
            <w:pPr>
              <w:jc w:val="center"/>
            </w:pPr>
            <w:r w:rsidRPr="00046ACB">
              <w:t>1</w:t>
            </w:r>
          </w:p>
        </w:tc>
        <w:tc>
          <w:tcPr>
            <w:tcW w:w="1559" w:type="dxa"/>
          </w:tcPr>
          <w:p w:rsidR="00515E5E" w:rsidRPr="00046ACB" w:rsidRDefault="00515E5E" w:rsidP="00515E5E">
            <w:pPr>
              <w:jc w:val="center"/>
            </w:pPr>
          </w:p>
        </w:tc>
      </w:tr>
      <w:tr w:rsidR="00515E5E" w:rsidRPr="00046ACB" w:rsidTr="00515E5E">
        <w:tc>
          <w:tcPr>
            <w:tcW w:w="3687" w:type="dxa"/>
          </w:tcPr>
          <w:p w:rsidR="00515E5E" w:rsidRPr="00046ACB" w:rsidRDefault="00515E5E" w:rsidP="00515E5E">
            <w:pPr>
              <w:jc w:val="center"/>
            </w:pPr>
            <w:r w:rsidRPr="00046ACB">
              <w:t>Межрайонный конкурс «Танцуй и пой вместе с нами»</w:t>
            </w:r>
          </w:p>
          <w:p w:rsidR="00515E5E" w:rsidRPr="00046ACB" w:rsidRDefault="00515E5E" w:rsidP="00515E5E">
            <w:pPr>
              <w:jc w:val="center"/>
            </w:pPr>
            <w:r w:rsidRPr="00046ACB">
              <w:t>Белякова Дарья, Рыгалова Галина</w:t>
            </w:r>
          </w:p>
          <w:p w:rsidR="00515E5E" w:rsidRPr="00046ACB" w:rsidRDefault="00515E5E" w:rsidP="00515E5E">
            <w:pPr>
              <w:jc w:val="center"/>
            </w:pPr>
            <w:r w:rsidRPr="00046ACB">
              <w:t>1 место, 13.03.15г</w:t>
            </w:r>
          </w:p>
          <w:p w:rsidR="00515E5E" w:rsidRPr="00046ACB" w:rsidRDefault="00515E5E" w:rsidP="00515E5E">
            <w:pPr>
              <w:jc w:val="center"/>
            </w:pPr>
            <w:r w:rsidRPr="00046ACB">
              <w:t>Руководитель: Смагина Н.В.</w:t>
            </w:r>
          </w:p>
        </w:tc>
        <w:tc>
          <w:tcPr>
            <w:tcW w:w="1843" w:type="dxa"/>
          </w:tcPr>
          <w:p w:rsidR="00515E5E" w:rsidRPr="00046ACB" w:rsidRDefault="00515E5E" w:rsidP="00515E5E">
            <w:pPr>
              <w:jc w:val="center"/>
            </w:pPr>
            <w:r w:rsidRPr="00046ACB">
              <w:t>МОУ «СОШ с.</w:t>
            </w:r>
            <w:r w:rsidR="00046ACB">
              <w:t xml:space="preserve"> </w:t>
            </w:r>
            <w:r w:rsidRPr="00046ACB">
              <w:t>Камелик»</w:t>
            </w:r>
          </w:p>
        </w:tc>
        <w:tc>
          <w:tcPr>
            <w:tcW w:w="1843" w:type="dxa"/>
          </w:tcPr>
          <w:p w:rsidR="00515E5E" w:rsidRPr="00046ACB" w:rsidRDefault="00515E5E" w:rsidP="00515E5E">
            <w:pPr>
              <w:jc w:val="center"/>
            </w:pPr>
            <w:r w:rsidRPr="00046ACB">
              <w:t>2 чел, 4,7 класс</w:t>
            </w:r>
          </w:p>
        </w:tc>
        <w:tc>
          <w:tcPr>
            <w:tcW w:w="1559" w:type="dxa"/>
          </w:tcPr>
          <w:p w:rsidR="00515E5E" w:rsidRPr="00046ACB" w:rsidRDefault="00515E5E" w:rsidP="00515E5E">
            <w:pPr>
              <w:jc w:val="center"/>
            </w:pPr>
            <w:r w:rsidRPr="00046ACB">
              <w:t>2</w:t>
            </w:r>
          </w:p>
        </w:tc>
        <w:tc>
          <w:tcPr>
            <w:tcW w:w="1559" w:type="dxa"/>
          </w:tcPr>
          <w:p w:rsidR="00515E5E" w:rsidRPr="00046ACB" w:rsidRDefault="00515E5E" w:rsidP="00515E5E">
            <w:pPr>
              <w:jc w:val="center"/>
            </w:pPr>
          </w:p>
        </w:tc>
      </w:tr>
      <w:tr w:rsidR="00515E5E" w:rsidRPr="00046ACB" w:rsidTr="00515E5E">
        <w:tc>
          <w:tcPr>
            <w:tcW w:w="3687" w:type="dxa"/>
          </w:tcPr>
          <w:p w:rsidR="00515E5E" w:rsidRPr="00046ACB" w:rsidRDefault="00515E5E" w:rsidP="00515E5E">
            <w:pPr>
              <w:jc w:val="center"/>
            </w:pPr>
            <w:r w:rsidRPr="00046ACB">
              <w:t>2 межрегиональный литературный краеведческий конкурс «На волжских просторах»</w:t>
            </w:r>
          </w:p>
          <w:p w:rsidR="00515E5E" w:rsidRPr="00046ACB" w:rsidRDefault="00515E5E" w:rsidP="00515E5E">
            <w:pPr>
              <w:jc w:val="center"/>
            </w:pPr>
            <w:r w:rsidRPr="00046ACB">
              <w:t>Диплом 2 степени</w:t>
            </w:r>
          </w:p>
          <w:p w:rsidR="00515E5E" w:rsidRPr="00046ACB" w:rsidRDefault="00515E5E" w:rsidP="00515E5E">
            <w:pPr>
              <w:jc w:val="center"/>
            </w:pPr>
            <w:r w:rsidRPr="00046ACB">
              <w:t xml:space="preserve">Апрель, 2015г </w:t>
            </w:r>
            <w:proofErr w:type="spellStart"/>
            <w:r w:rsidRPr="00046ACB">
              <w:t>Мордышева</w:t>
            </w:r>
            <w:proofErr w:type="spellEnd"/>
            <w:r w:rsidRPr="00046ACB">
              <w:t xml:space="preserve"> Анна, Рыгалова Галина</w:t>
            </w:r>
          </w:p>
          <w:p w:rsidR="00515E5E" w:rsidRPr="00046ACB" w:rsidRDefault="00515E5E" w:rsidP="00515E5E">
            <w:pPr>
              <w:jc w:val="center"/>
            </w:pPr>
            <w:r w:rsidRPr="00046ACB">
              <w:t>Руководитель: Прохорова С.В.</w:t>
            </w:r>
          </w:p>
        </w:tc>
        <w:tc>
          <w:tcPr>
            <w:tcW w:w="1843" w:type="dxa"/>
          </w:tcPr>
          <w:p w:rsidR="00515E5E" w:rsidRPr="00046ACB" w:rsidRDefault="00515E5E" w:rsidP="00515E5E">
            <w:pPr>
              <w:jc w:val="center"/>
            </w:pPr>
            <w:r w:rsidRPr="00046ACB">
              <w:t>Министерство образования Саратовской области</w:t>
            </w:r>
          </w:p>
        </w:tc>
        <w:tc>
          <w:tcPr>
            <w:tcW w:w="1843" w:type="dxa"/>
          </w:tcPr>
          <w:p w:rsidR="00515E5E" w:rsidRPr="00046ACB" w:rsidRDefault="00515E5E" w:rsidP="00515E5E">
            <w:pPr>
              <w:jc w:val="center"/>
            </w:pPr>
            <w:r w:rsidRPr="00046ACB">
              <w:t xml:space="preserve">2 чел, 6,10 </w:t>
            </w:r>
            <w:proofErr w:type="spellStart"/>
            <w:r w:rsidRPr="00046ACB">
              <w:t>кл</w:t>
            </w:r>
            <w:proofErr w:type="spellEnd"/>
            <w:r w:rsidR="00046ACB">
              <w:t>.</w:t>
            </w:r>
          </w:p>
        </w:tc>
        <w:tc>
          <w:tcPr>
            <w:tcW w:w="1559" w:type="dxa"/>
          </w:tcPr>
          <w:p w:rsidR="00515E5E" w:rsidRPr="00046ACB" w:rsidRDefault="00515E5E" w:rsidP="00515E5E">
            <w:pPr>
              <w:jc w:val="center"/>
            </w:pPr>
            <w:r w:rsidRPr="00046ACB">
              <w:t>2</w:t>
            </w:r>
          </w:p>
        </w:tc>
        <w:tc>
          <w:tcPr>
            <w:tcW w:w="1559" w:type="dxa"/>
          </w:tcPr>
          <w:p w:rsidR="00515E5E" w:rsidRPr="00046ACB" w:rsidRDefault="00515E5E" w:rsidP="00515E5E">
            <w:pPr>
              <w:jc w:val="center"/>
            </w:pPr>
          </w:p>
        </w:tc>
      </w:tr>
      <w:tr w:rsidR="00515E5E" w:rsidRPr="00046ACB" w:rsidTr="00515E5E">
        <w:tc>
          <w:tcPr>
            <w:tcW w:w="3687" w:type="dxa"/>
          </w:tcPr>
          <w:p w:rsidR="00515E5E" w:rsidRPr="00046ACB" w:rsidRDefault="00515E5E" w:rsidP="00515E5E">
            <w:pPr>
              <w:jc w:val="center"/>
            </w:pPr>
            <w:r w:rsidRPr="00046ACB">
              <w:t>Муниципальный конкурс семейной фотографии «Кулинарное путешествие во времени»</w:t>
            </w:r>
          </w:p>
          <w:p w:rsidR="00515E5E" w:rsidRPr="00046ACB" w:rsidRDefault="00515E5E" w:rsidP="00515E5E">
            <w:pPr>
              <w:jc w:val="center"/>
            </w:pPr>
            <w:r w:rsidRPr="00046ACB">
              <w:t>Победа в номинации «Яркость идеи»</w:t>
            </w:r>
          </w:p>
          <w:p w:rsidR="00515E5E" w:rsidRPr="00046ACB" w:rsidRDefault="00515E5E" w:rsidP="00515E5E">
            <w:pPr>
              <w:jc w:val="center"/>
            </w:pPr>
            <w:proofErr w:type="spellStart"/>
            <w:r w:rsidRPr="00046ACB">
              <w:t>Ширнов</w:t>
            </w:r>
            <w:proofErr w:type="spellEnd"/>
            <w:r w:rsidRPr="00046ACB">
              <w:t xml:space="preserve"> Кирилл, апрель 2015г</w:t>
            </w:r>
          </w:p>
        </w:tc>
        <w:tc>
          <w:tcPr>
            <w:tcW w:w="1843" w:type="dxa"/>
          </w:tcPr>
          <w:p w:rsidR="00515E5E" w:rsidRPr="00046ACB" w:rsidRDefault="00515E5E" w:rsidP="00515E5E">
            <w:pPr>
              <w:jc w:val="center"/>
            </w:pPr>
            <w:r w:rsidRPr="00046ACB">
              <w:t>Управление образования</w:t>
            </w:r>
          </w:p>
        </w:tc>
        <w:tc>
          <w:tcPr>
            <w:tcW w:w="1843" w:type="dxa"/>
          </w:tcPr>
          <w:p w:rsidR="00515E5E" w:rsidRPr="00046ACB" w:rsidRDefault="00515E5E" w:rsidP="00515E5E">
            <w:pPr>
              <w:jc w:val="center"/>
            </w:pPr>
            <w:r w:rsidRPr="00046ACB">
              <w:t xml:space="preserve">1 чел, 2 </w:t>
            </w:r>
            <w:proofErr w:type="spellStart"/>
            <w:r w:rsidRPr="00046ACB">
              <w:t>кл</w:t>
            </w:r>
            <w:proofErr w:type="spellEnd"/>
            <w:r w:rsidR="00046ACB">
              <w:t>.</w:t>
            </w:r>
          </w:p>
        </w:tc>
        <w:tc>
          <w:tcPr>
            <w:tcW w:w="1559" w:type="dxa"/>
          </w:tcPr>
          <w:p w:rsidR="00515E5E" w:rsidRPr="00046ACB" w:rsidRDefault="00515E5E" w:rsidP="00515E5E">
            <w:pPr>
              <w:jc w:val="center"/>
            </w:pPr>
            <w:r w:rsidRPr="00046ACB">
              <w:t>1</w:t>
            </w:r>
          </w:p>
        </w:tc>
        <w:tc>
          <w:tcPr>
            <w:tcW w:w="1559" w:type="dxa"/>
          </w:tcPr>
          <w:p w:rsidR="00515E5E" w:rsidRPr="00046ACB" w:rsidRDefault="00515E5E" w:rsidP="00515E5E">
            <w:pPr>
              <w:jc w:val="center"/>
            </w:pPr>
          </w:p>
        </w:tc>
      </w:tr>
      <w:tr w:rsidR="00515E5E" w:rsidRPr="00046ACB" w:rsidTr="00515E5E">
        <w:tc>
          <w:tcPr>
            <w:tcW w:w="3687" w:type="dxa"/>
          </w:tcPr>
          <w:p w:rsidR="00515E5E" w:rsidRPr="00046ACB" w:rsidRDefault="00515E5E" w:rsidP="00515E5E">
            <w:pPr>
              <w:jc w:val="center"/>
            </w:pPr>
            <w:r w:rsidRPr="00046ACB">
              <w:t xml:space="preserve">Региональный конкурс литературно-исторических работ школьников «Дорогие мои старики» </w:t>
            </w:r>
          </w:p>
          <w:p w:rsidR="00515E5E" w:rsidRPr="00046ACB" w:rsidRDefault="00515E5E" w:rsidP="00515E5E">
            <w:pPr>
              <w:jc w:val="center"/>
            </w:pPr>
            <w:r w:rsidRPr="00046ACB">
              <w:t xml:space="preserve">Диплом 3 степени </w:t>
            </w:r>
          </w:p>
          <w:p w:rsidR="00515E5E" w:rsidRPr="00046ACB" w:rsidRDefault="00515E5E" w:rsidP="00515E5E">
            <w:pPr>
              <w:jc w:val="center"/>
            </w:pPr>
            <w:proofErr w:type="spellStart"/>
            <w:r w:rsidRPr="00046ACB">
              <w:t>Ширнов</w:t>
            </w:r>
            <w:proofErr w:type="spellEnd"/>
            <w:r w:rsidRPr="00046ACB">
              <w:t xml:space="preserve"> Кирилл,</w:t>
            </w:r>
            <w:r w:rsidR="00046ACB">
              <w:t xml:space="preserve"> </w:t>
            </w:r>
            <w:r w:rsidRPr="00046ACB">
              <w:t>апрель, 2015г</w:t>
            </w:r>
          </w:p>
        </w:tc>
        <w:tc>
          <w:tcPr>
            <w:tcW w:w="1843" w:type="dxa"/>
          </w:tcPr>
          <w:p w:rsidR="00515E5E" w:rsidRPr="00046ACB" w:rsidRDefault="00515E5E" w:rsidP="00515E5E">
            <w:pPr>
              <w:jc w:val="center"/>
            </w:pPr>
            <w:r w:rsidRPr="00046ACB">
              <w:t>Союз юных экологов Саратовской области</w:t>
            </w:r>
          </w:p>
        </w:tc>
        <w:tc>
          <w:tcPr>
            <w:tcW w:w="1843" w:type="dxa"/>
          </w:tcPr>
          <w:p w:rsidR="00515E5E" w:rsidRPr="00046ACB" w:rsidRDefault="00515E5E" w:rsidP="00515E5E">
            <w:pPr>
              <w:jc w:val="center"/>
            </w:pPr>
            <w:r w:rsidRPr="00046ACB">
              <w:t>1 чел, 2 класс</w:t>
            </w:r>
          </w:p>
        </w:tc>
        <w:tc>
          <w:tcPr>
            <w:tcW w:w="1559" w:type="dxa"/>
          </w:tcPr>
          <w:p w:rsidR="00515E5E" w:rsidRPr="00046ACB" w:rsidRDefault="00515E5E" w:rsidP="00515E5E">
            <w:pPr>
              <w:jc w:val="center"/>
            </w:pPr>
            <w:r w:rsidRPr="00046ACB">
              <w:t>1</w:t>
            </w:r>
          </w:p>
        </w:tc>
        <w:tc>
          <w:tcPr>
            <w:tcW w:w="1559" w:type="dxa"/>
          </w:tcPr>
          <w:p w:rsidR="00515E5E" w:rsidRPr="00046ACB" w:rsidRDefault="00515E5E" w:rsidP="00515E5E">
            <w:pPr>
              <w:jc w:val="center"/>
            </w:pPr>
          </w:p>
        </w:tc>
      </w:tr>
      <w:tr w:rsidR="00515E5E" w:rsidRPr="00046ACB" w:rsidTr="00515E5E">
        <w:tc>
          <w:tcPr>
            <w:tcW w:w="3687" w:type="dxa"/>
          </w:tcPr>
          <w:p w:rsidR="00515E5E" w:rsidRPr="00046ACB" w:rsidRDefault="00515E5E" w:rsidP="00515E5E">
            <w:pPr>
              <w:jc w:val="center"/>
            </w:pPr>
            <w:r w:rsidRPr="00046ACB">
              <w:t>Муниципальный проект «Благодарим за Победу»</w:t>
            </w:r>
          </w:p>
          <w:p w:rsidR="00515E5E" w:rsidRPr="00046ACB" w:rsidRDefault="00515E5E" w:rsidP="00515E5E">
            <w:pPr>
              <w:jc w:val="center"/>
            </w:pPr>
            <w:r w:rsidRPr="00046ACB">
              <w:t>Творческая работа «Букет для победителя»</w:t>
            </w:r>
          </w:p>
          <w:p w:rsidR="00515E5E" w:rsidRPr="00046ACB" w:rsidRDefault="00515E5E" w:rsidP="00515E5E">
            <w:pPr>
              <w:jc w:val="center"/>
            </w:pPr>
            <w:r w:rsidRPr="00046ACB">
              <w:t xml:space="preserve">Грамоты участия, апрель, 2015г </w:t>
            </w:r>
          </w:p>
          <w:p w:rsidR="00515E5E" w:rsidRPr="00046ACB" w:rsidRDefault="00515E5E" w:rsidP="00515E5E">
            <w:pPr>
              <w:jc w:val="center"/>
            </w:pPr>
            <w:r w:rsidRPr="00046ACB">
              <w:t>Смагина Анастасия</w:t>
            </w:r>
          </w:p>
          <w:p w:rsidR="00515E5E" w:rsidRPr="00046ACB" w:rsidRDefault="00515E5E" w:rsidP="00515E5E">
            <w:pPr>
              <w:jc w:val="center"/>
            </w:pPr>
            <w:r w:rsidRPr="00046ACB">
              <w:t>Бочкарёв Егор</w:t>
            </w:r>
          </w:p>
          <w:p w:rsidR="00515E5E" w:rsidRPr="00046ACB" w:rsidRDefault="00515E5E" w:rsidP="00515E5E">
            <w:pPr>
              <w:jc w:val="center"/>
            </w:pPr>
            <w:r w:rsidRPr="00046ACB">
              <w:t>Коллектив учащихся 10 класса</w:t>
            </w:r>
          </w:p>
          <w:p w:rsidR="00515E5E" w:rsidRPr="00046ACB" w:rsidRDefault="00515E5E" w:rsidP="00515E5E">
            <w:pPr>
              <w:jc w:val="center"/>
            </w:pPr>
            <w:r w:rsidRPr="00046ACB">
              <w:t>Фоторабота «Через годы, через расстояния»</w:t>
            </w:r>
          </w:p>
          <w:p w:rsidR="00515E5E" w:rsidRPr="00046ACB" w:rsidRDefault="00515E5E" w:rsidP="00515E5E">
            <w:pPr>
              <w:jc w:val="center"/>
            </w:pPr>
            <w:r w:rsidRPr="00046ACB">
              <w:t xml:space="preserve">Грамоты участия, апрель, 2015г </w:t>
            </w:r>
          </w:p>
          <w:p w:rsidR="00515E5E" w:rsidRPr="00046ACB" w:rsidRDefault="00515E5E" w:rsidP="00515E5E">
            <w:pPr>
              <w:jc w:val="center"/>
            </w:pPr>
            <w:proofErr w:type="spellStart"/>
            <w:r w:rsidRPr="00046ACB">
              <w:t>Мордышев</w:t>
            </w:r>
            <w:proofErr w:type="spellEnd"/>
            <w:r w:rsidRPr="00046ACB">
              <w:t xml:space="preserve"> Александр</w:t>
            </w:r>
          </w:p>
          <w:p w:rsidR="00515E5E" w:rsidRPr="00046ACB" w:rsidRDefault="00515E5E" w:rsidP="00515E5E">
            <w:pPr>
              <w:jc w:val="center"/>
            </w:pPr>
            <w:r w:rsidRPr="00046ACB">
              <w:t>Руководители: Соколова М.Н., Губарькова И.И., Бржезицкая Л.Г.</w:t>
            </w:r>
          </w:p>
        </w:tc>
        <w:tc>
          <w:tcPr>
            <w:tcW w:w="1843" w:type="dxa"/>
          </w:tcPr>
          <w:p w:rsidR="00515E5E" w:rsidRPr="00046ACB" w:rsidRDefault="00515E5E" w:rsidP="00515E5E">
            <w:pPr>
              <w:jc w:val="center"/>
            </w:pPr>
            <w:r w:rsidRPr="00046ACB">
              <w:t>ЦРТДЮ</w:t>
            </w:r>
          </w:p>
        </w:tc>
        <w:tc>
          <w:tcPr>
            <w:tcW w:w="1843" w:type="dxa"/>
          </w:tcPr>
          <w:p w:rsidR="00515E5E" w:rsidRPr="00046ACB" w:rsidRDefault="00515E5E" w:rsidP="00515E5E">
            <w:pPr>
              <w:jc w:val="center"/>
            </w:pPr>
            <w:r w:rsidRPr="00046ACB">
              <w:t>3чел, 1,2,4 класс</w:t>
            </w:r>
          </w:p>
        </w:tc>
        <w:tc>
          <w:tcPr>
            <w:tcW w:w="1559" w:type="dxa"/>
          </w:tcPr>
          <w:p w:rsidR="00515E5E" w:rsidRPr="00046ACB" w:rsidRDefault="00515E5E" w:rsidP="00515E5E">
            <w:pPr>
              <w:jc w:val="center"/>
            </w:pPr>
            <w:r w:rsidRPr="00046ACB">
              <w:t>участие</w:t>
            </w:r>
          </w:p>
        </w:tc>
        <w:tc>
          <w:tcPr>
            <w:tcW w:w="1559" w:type="dxa"/>
          </w:tcPr>
          <w:p w:rsidR="00515E5E" w:rsidRPr="00046ACB" w:rsidRDefault="00515E5E" w:rsidP="00515E5E">
            <w:pPr>
              <w:jc w:val="center"/>
            </w:pPr>
          </w:p>
        </w:tc>
      </w:tr>
      <w:tr w:rsidR="00515E5E" w:rsidRPr="00046ACB" w:rsidTr="00515E5E">
        <w:tc>
          <w:tcPr>
            <w:tcW w:w="3687" w:type="dxa"/>
          </w:tcPr>
          <w:p w:rsidR="00515E5E" w:rsidRPr="00046ACB" w:rsidRDefault="00515E5E" w:rsidP="00515E5E">
            <w:pPr>
              <w:jc w:val="center"/>
            </w:pPr>
            <w:r w:rsidRPr="00046ACB">
              <w:t>Муниципальный фестиваль-смотр художественной самодеятельности учащихся общеобразовательных учреждений Пугачёвского муниципального района «Салют</w:t>
            </w:r>
            <w:proofErr w:type="gramStart"/>
            <w:r w:rsidRPr="00046ACB">
              <w:t xml:space="preserve"> ,</w:t>
            </w:r>
            <w:proofErr w:type="gramEnd"/>
            <w:r w:rsidRPr="00046ACB">
              <w:t>Победа!» победа в номинации «Лучшая театральная постановка», апрель, 2015г</w:t>
            </w:r>
          </w:p>
          <w:p w:rsidR="00515E5E" w:rsidRPr="00046ACB" w:rsidRDefault="00515E5E" w:rsidP="00515E5E">
            <w:pPr>
              <w:jc w:val="center"/>
            </w:pPr>
            <w:r w:rsidRPr="00046ACB">
              <w:t>Руководитель: Смагина Н.В.</w:t>
            </w:r>
          </w:p>
        </w:tc>
        <w:tc>
          <w:tcPr>
            <w:tcW w:w="1843" w:type="dxa"/>
          </w:tcPr>
          <w:p w:rsidR="00515E5E" w:rsidRPr="00046ACB" w:rsidRDefault="00515E5E" w:rsidP="00515E5E">
            <w:pPr>
              <w:jc w:val="center"/>
            </w:pPr>
            <w:r w:rsidRPr="00046ACB">
              <w:t>Управление образования</w:t>
            </w:r>
          </w:p>
        </w:tc>
        <w:tc>
          <w:tcPr>
            <w:tcW w:w="1843" w:type="dxa"/>
          </w:tcPr>
          <w:p w:rsidR="00515E5E" w:rsidRPr="00046ACB" w:rsidRDefault="00515E5E" w:rsidP="00515E5E">
            <w:pPr>
              <w:jc w:val="center"/>
            </w:pPr>
            <w:r w:rsidRPr="00046ACB">
              <w:t>30 человек, 3-11 классы</w:t>
            </w:r>
          </w:p>
        </w:tc>
        <w:tc>
          <w:tcPr>
            <w:tcW w:w="1559" w:type="dxa"/>
          </w:tcPr>
          <w:p w:rsidR="00515E5E" w:rsidRPr="00046ACB" w:rsidRDefault="00515E5E" w:rsidP="00515E5E">
            <w:pPr>
              <w:jc w:val="center"/>
            </w:pPr>
            <w:r w:rsidRPr="00046ACB">
              <w:t>Победа в номинации</w:t>
            </w:r>
          </w:p>
        </w:tc>
        <w:tc>
          <w:tcPr>
            <w:tcW w:w="1559" w:type="dxa"/>
          </w:tcPr>
          <w:p w:rsidR="00515E5E" w:rsidRPr="00046ACB" w:rsidRDefault="00515E5E" w:rsidP="00515E5E">
            <w:pPr>
              <w:jc w:val="center"/>
            </w:pPr>
          </w:p>
        </w:tc>
      </w:tr>
      <w:tr w:rsidR="00515E5E" w:rsidRPr="00046ACB" w:rsidTr="00515E5E">
        <w:tc>
          <w:tcPr>
            <w:tcW w:w="3687" w:type="dxa"/>
          </w:tcPr>
          <w:p w:rsidR="00515E5E" w:rsidRPr="00046ACB" w:rsidRDefault="00515E5E" w:rsidP="00515E5E">
            <w:pPr>
              <w:jc w:val="center"/>
            </w:pPr>
            <w:r w:rsidRPr="00046ACB">
              <w:t xml:space="preserve">Районная выставка-конкурс детского творчества «Фантазия-2015» </w:t>
            </w:r>
          </w:p>
          <w:p w:rsidR="00515E5E" w:rsidRPr="00046ACB" w:rsidRDefault="00515E5E" w:rsidP="00515E5E">
            <w:pPr>
              <w:jc w:val="center"/>
            </w:pPr>
            <w:r w:rsidRPr="00046ACB">
              <w:t>Белякова Дарья победитель в номинации Работа с бисером»</w:t>
            </w:r>
          </w:p>
          <w:p w:rsidR="00515E5E" w:rsidRPr="00046ACB" w:rsidRDefault="00515E5E" w:rsidP="00515E5E">
            <w:pPr>
              <w:jc w:val="center"/>
            </w:pPr>
            <w:r w:rsidRPr="00046ACB">
              <w:t>Губарькова Марина Победитель в номинации «Поделка из бросового материала»</w:t>
            </w:r>
          </w:p>
          <w:p w:rsidR="00515E5E" w:rsidRPr="00046ACB" w:rsidRDefault="00515E5E" w:rsidP="00515E5E">
            <w:pPr>
              <w:jc w:val="center"/>
            </w:pPr>
            <w:r w:rsidRPr="00046ACB">
              <w:t>Апрель, 2015г</w:t>
            </w:r>
          </w:p>
          <w:p w:rsidR="00515E5E" w:rsidRPr="00046ACB" w:rsidRDefault="00515E5E" w:rsidP="00515E5E">
            <w:pPr>
              <w:jc w:val="center"/>
            </w:pPr>
            <w:r w:rsidRPr="00046ACB">
              <w:t>Руководители: Прохорова С.В., Губарькова И.И.</w:t>
            </w:r>
          </w:p>
        </w:tc>
        <w:tc>
          <w:tcPr>
            <w:tcW w:w="1843" w:type="dxa"/>
          </w:tcPr>
          <w:p w:rsidR="00515E5E" w:rsidRPr="00046ACB" w:rsidRDefault="00515E5E" w:rsidP="00515E5E">
            <w:pPr>
              <w:jc w:val="center"/>
            </w:pPr>
            <w:r w:rsidRPr="00046ACB">
              <w:t>ЦРТДЮ</w:t>
            </w:r>
          </w:p>
        </w:tc>
        <w:tc>
          <w:tcPr>
            <w:tcW w:w="1843" w:type="dxa"/>
          </w:tcPr>
          <w:p w:rsidR="00515E5E" w:rsidRPr="00046ACB" w:rsidRDefault="00515E5E" w:rsidP="00515E5E">
            <w:pPr>
              <w:jc w:val="center"/>
            </w:pPr>
            <w:r w:rsidRPr="00046ACB">
              <w:t xml:space="preserve">2 чел, 4,7 </w:t>
            </w:r>
            <w:proofErr w:type="spellStart"/>
            <w:r w:rsidRPr="00046ACB">
              <w:t>кл</w:t>
            </w:r>
            <w:proofErr w:type="spellEnd"/>
            <w:r w:rsidR="00046ACB">
              <w:t>.</w:t>
            </w:r>
          </w:p>
        </w:tc>
        <w:tc>
          <w:tcPr>
            <w:tcW w:w="1559" w:type="dxa"/>
          </w:tcPr>
          <w:p w:rsidR="00515E5E" w:rsidRPr="00046ACB" w:rsidRDefault="00515E5E" w:rsidP="00515E5E">
            <w:pPr>
              <w:jc w:val="center"/>
            </w:pPr>
            <w:r w:rsidRPr="00046ACB">
              <w:t>Победа в номинации</w:t>
            </w:r>
          </w:p>
        </w:tc>
        <w:tc>
          <w:tcPr>
            <w:tcW w:w="1559" w:type="dxa"/>
          </w:tcPr>
          <w:p w:rsidR="00515E5E" w:rsidRPr="00046ACB" w:rsidRDefault="00515E5E" w:rsidP="00515E5E">
            <w:pPr>
              <w:jc w:val="center"/>
            </w:pPr>
          </w:p>
        </w:tc>
      </w:tr>
      <w:tr w:rsidR="00515E5E" w:rsidRPr="00046ACB" w:rsidTr="00515E5E">
        <w:tc>
          <w:tcPr>
            <w:tcW w:w="3687" w:type="dxa"/>
          </w:tcPr>
          <w:p w:rsidR="00515E5E" w:rsidRPr="00046ACB" w:rsidRDefault="00515E5E" w:rsidP="00515E5E">
            <w:pPr>
              <w:jc w:val="center"/>
            </w:pPr>
            <w:r w:rsidRPr="00046ACB">
              <w:t>Районный конкурс детского рисунка «Рисуют мальчики и девочки Победу»</w:t>
            </w:r>
          </w:p>
          <w:p w:rsidR="00515E5E" w:rsidRPr="00046ACB" w:rsidRDefault="00515E5E" w:rsidP="00515E5E">
            <w:pPr>
              <w:jc w:val="center"/>
            </w:pPr>
            <w:r w:rsidRPr="00046ACB">
              <w:t>Белякова Дарья</w:t>
            </w:r>
          </w:p>
          <w:p w:rsidR="00515E5E" w:rsidRPr="00046ACB" w:rsidRDefault="00515E5E" w:rsidP="00515E5E">
            <w:pPr>
              <w:jc w:val="center"/>
            </w:pPr>
            <w:r w:rsidRPr="00046ACB">
              <w:t xml:space="preserve"> </w:t>
            </w:r>
            <w:proofErr w:type="spellStart"/>
            <w:r w:rsidRPr="00046ACB">
              <w:t>Искалиева</w:t>
            </w:r>
            <w:proofErr w:type="spellEnd"/>
            <w:r w:rsidRPr="00046ACB">
              <w:t xml:space="preserve"> Надежда</w:t>
            </w:r>
          </w:p>
          <w:p w:rsidR="00515E5E" w:rsidRPr="00046ACB" w:rsidRDefault="00515E5E" w:rsidP="00515E5E">
            <w:pPr>
              <w:jc w:val="center"/>
            </w:pPr>
            <w:r w:rsidRPr="00046ACB">
              <w:t>Апрель, 2015г</w:t>
            </w:r>
          </w:p>
          <w:p w:rsidR="00515E5E" w:rsidRPr="00046ACB" w:rsidRDefault="00515E5E" w:rsidP="00515E5E">
            <w:pPr>
              <w:jc w:val="center"/>
            </w:pPr>
            <w:r w:rsidRPr="00046ACB">
              <w:t>Руководители: Соколова М.Н., Губарькова И.И.</w:t>
            </w:r>
          </w:p>
        </w:tc>
        <w:tc>
          <w:tcPr>
            <w:tcW w:w="1843" w:type="dxa"/>
          </w:tcPr>
          <w:p w:rsidR="00515E5E" w:rsidRPr="00046ACB" w:rsidRDefault="00515E5E" w:rsidP="00515E5E">
            <w:pPr>
              <w:jc w:val="center"/>
            </w:pPr>
            <w:r w:rsidRPr="00046ACB">
              <w:t>ЦРТДЮ</w:t>
            </w:r>
          </w:p>
        </w:tc>
        <w:tc>
          <w:tcPr>
            <w:tcW w:w="1843" w:type="dxa"/>
          </w:tcPr>
          <w:p w:rsidR="00515E5E" w:rsidRPr="00046ACB" w:rsidRDefault="00515E5E" w:rsidP="00515E5E">
            <w:pPr>
              <w:jc w:val="center"/>
            </w:pPr>
            <w:r w:rsidRPr="00046ACB">
              <w:t>2 чел, 3,4 класс</w:t>
            </w:r>
          </w:p>
        </w:tc>
        <w:tc>
          <w:tcPr>
            <w:tcW w:w="1559" w:type="dxa"/>
          </w:tcPr>
          <w:p w:rsidR="00515E5E" w:rsidRPr="00046ACB" w:rsidRDefault="00515E5E" w:rsidP="00515E5E">
            <w:pPr>
              <w:jc w:val="center"/>
            </w:pPr>
            <w:r w:rsidRPr="00046ACB">
              <w:t>1 место</w:t>
            </w:r>
          </w:p>
        </w:tc>
        <w:tc>
          <w:tcPr>
            <w:tcW w:w="1559" w:type="dxa"/>
          </w:tcPr>
          <w:p w:rsidR="00515E5E" w:rsidRPr="00046ACB" w:rsidRDefault="00515E5E" w:rsidP="00515E5E">
            <w:pPr>
              <w:jc w:val="center"/>
            </w:pPr>
          </w:p>
        </w:tc>
      </w:tr>
      <w:tr w:rsidR="00515E5E" w:rsidRPr="00046ACB" w:rsidTr="00515E5E">
        <w:tc>
          <w:tcPr>
            <w:tcW w:w="3687" w:type="dxa"/>
          </w:tcPr>
          <w:p w:rsidR="00515E5E" w:rsidRPr="00046ACB" w:rsidRDefault="00515E5E" w:rsidP="00515E5E">
            <w:pPr>
              <w:jc w:val="center"/>
            </w:pPr>
            <w:r w:rsidRPr="00046ACB">
              <w:t>Социально-значимый проект «Пока мы помним, мы живем!»</w:t>
            </w:r>
          </w:p>
          <w:p w:rsidR="00515E5E" w:rsidRPr="00046ACB" w:rsidRDefault="00515E5E" w:rsidP="00515E5E">
            <w:pPr>
              <w:jc w:val="center"/>
            </w:pPr>
            <w:r w:rsidRPr="00046ACB">
              <w:t>Коллектив 7 класса</w:t>
            </w:r>
          </w:p>
          <w:p w:rsidR="00515E5E" w:rsidRPr="00046ACB" w:rsidRDefault="00515E5E" w:rsidP="00515E5E">
            <w:pPr>
              <w:jc w:val="center"/>
            </w:pPr>
            <w:r w:rsidRPr="00046ACB">
              <w:t>Муниципальный уровень</w:t>
            </w:r>
          </w:p>
          <w:p w:rsidR="00515E5E" w:rsidRPr="00046ACB" w:rsidRDefault="00515E5E" w:rsidP="00515E5E">
            <w:pPr>
              <w:jc w:val="center"/>
            </w:pPr>
            <w:r w:rsidRPr="00046ACB">
              <w:t>Руководитель: Прохорова С.В.</w:t>
            </w:r>
          </w:p>
        </w:tc>
        <w:tc>
          <w:tcPr>
            <w:tcW w:w="1843" w:type="dxa"/>
          </w:tcPr>
          <w:p w:rsidR="00515E5E" w:rsidRPr="00046ACB" w:rsidRDefault="00515E5E" w:rsidP="00515E5E">
            <w:pPr>
              <w:jc w:val="center"/>
            </w:pPr>
            <w:r w:rsidRPr="00046ACB">
              <w:t>СОШ с.</w:t>
            </w:r>
            <w:r w:rsidR="00046ACB">
              <w:t xml:space="preserve"> </w:t>
            </w:r>
            <w:r w:rsidRPr="00046ACB">
              <w:t>Камелик</w:t>
            </w:r>
          </w:p>
        </w:tc>
        <w:tc>
          <w:tcPr>
            <w:tcW w:w="1843" w:type="dxa"/>
          </w:tcPr>
          <w:p w:rsidR="00515E5E" w:rsidRPr="00046ACB" w:rsidRDefault="00515E5E" w:rsidP="00515E5E">
            <w:pPr>
              <w:jc w:val="center"/>
            </w:pPr>
            <w:r w:rsidRPr="00046ACB">
              <w:t>7 человек, 7 класс</w:t>
            </w:r>
          </w:p>
        </w:tc>
        <w:tc>
          <w:tcPr>
            <w:tcW w:w="1559" w:type="dxa"/>
          </w:tcPr>
          <w:p w:rsidR="00515E5E" w:rsidRPr="00046ACB" w:rsidRDefault="00515E5E" w:rsidP="00515E5E">
            <w:pPr>
              <w:jc w:val="center"/>
            </w:pPr>
            <w:r w:rsidRPr="00046ACB">
              <w:t>Грамоты за реализацию проекта от депутата Пугачёвского муниципального района</w:t>
            </w:r>
          </w:p>
        </w:tc>
        <w:tc>
          <w:tcPr>
            <w:tcW w:w="1559" w:type="dxa"/>
          </w:tcPr>
          <w:p w:rsidR="00515E5E" w:rsidRPr="00046ACB" w:rsidRDefault="00515E5E" w:rsidP="00515E5E">
            <w:pPr>
              <w:jc w:val="center"/>
            </w:pPr>
          </w:p>
        </w:tc>
      </w:tr>
    </w:tbl>
    <w:p w:rsidR="00515E5E" w:rsidRPr="00046ACB" w:rsidRDefault="00515E5E" w:rsidP="00515E5E">
      <w:pPr>
        <w:rPr>
          <w:b/>
          <w:bCs/>
          <w:sz w:val="28"/>
          <w:szCs w:val="28"/>
        </w:rPr>
      </w:pPr>
    </w:p>
    <w:p w:rsidR="00515E5E" w:rsidRPr="00046ACB" w:rsidRDefault="00515E5E" w:rsidP="00515E5E">
      <w:pPr>
        <w:ind w:left="72"/>
        <w:jc w:val="center"/>
      </w:pPr>
      <w:r w:rsidRPr="00046ACB">
        <w:rPr>
          <w:b/>
          <w:bCs/>
          <w:i/>
          <w:iCs/>
          <w:sz w:val="28"/>
          <w:szCs w:val="28"/>
        </w:rPr>
        <w:t>Школьное самоуправление</w:t>
      </w:r>
    </w:p>
    <w:p w:rsidR="00515E5E" w:rsidRPr="00046ACB" w:rsidRDefault="00515E5E" w:rsidP="00515E5E">
      <w:pPr>
        <w:jc w:val="both"/>
        <w:rPr>
          <w:sz w:val="28"/>
          <w:szCs w:val="28"/>
        </w:rPr>
      </w:pPr>
      <w:r w:rsidRPr="00046ACB">
        <w:rPr>
          <w:sz w:val="28"/>
          <w:szCs w:val="28"/>
        </w:rPr>
        <w:t xml:space="preserve"> В школе создана детская организация «БЭМ», активно работает совет старшеклассников</w:t>
      </w:r>
      <w:r w:rsidR="00046ACB">
        <w:rPr>
          <w:sz w:val="28"/>
          <w:szCs w:val="28"/>
        </w:rPr>
        <w:t xml:space="preserve"> </w:t>
      </w:r>
      <w:r w:rsidRPr="00046ACB">
        <w:rPr>
          <w:sz w:val="28"/>
          <w:szCs w:val="28"/>
        </w:rPr>
        <w:t xml:space="preserve">(по секторам): проводятся рейды по соблюдению Устава школы, сохранности учебников, кабинетов, закреплённой школьной территории, организуют школьные внеклассные мероприятия </w:t>
      </w:r>
    </w:p>
    <w:p w:rsidR="00515E5E" w:rsidRPr="00046ACB" w:rsidRDefault="00515E5E" w:rsidP="00515E5E">
      <w:pPr>
        <w:jc w:val="center"/>
        <w:rPr>
          <w:sz w:val="28"/>
          <w:szCs w:val="28"/>
        </w:rPr>
      </w:pPr>
      <w:r w:rsidRPr="00046ACB">
        <w:rPr>
          <w:b/>
          <w:bCs/>
          <w:i/>
          <w:iCs/>
          <w:sz w:val="28"/>
          <w:szCs w:val="28"/>
        </w:rPr>
        <w:t>Сотрудничество с родителями</w:t>
      </w:r>
    </w:p>
    <w:p w:rsidR="00515E5E" w:rsidRPr="00046ACB" w:rsidRDefault="00515E5E" w:rsidP="00515E5E">
      <w:pPr>
        <w:numPr>
          <w:ilvl w:val="0"/>
          <w:numId w:val="9"/>
        </w:numPr>
        <w:rPr>
          <w:sz w:val="28"/>
          <w:szCs w:val="28"/>
        </w:rPr>
      </w:pPr>
      <w:r w:rsidRPr="00046ACB">
        <w:rPr>
          <w:sz w:val="28"/>
          <w:szCs w:val="28"/>
        </w:rPr>
        <w:t xml:space="preserve">Управляющий совет, </w:t>
      </w:r>
    </w:p>
    <w:p w:rsidR="00515E5E" w:rsidRPr="00046ACB" w:rsidRDefault="00515E5E" w:rsidP="00515E5E">
      <w:pPr>
        <w:numPr>
          <w:ilvl w:val="0"/>
          <w:numId w:val="9"/>
        </w:numPr>
        <w:rPr>
          <w:sz w:val="28"/>
          <w:szCs w:val="28"/>
        </w:rPr>
      </w:pPr>
      <w:r w:rsidRPr="00046ACB">
        <w:rPr>
          <w:sz w:val="28"/>
          <w:szCs w:val="28"/>
        </w:rPr>
        <w:t>Общешкольный родительский комитет;</w:t>
      </w:r>
    </w:p>
    <w:p w:rsidR="00515E5E" w:rsidRPr="00046ACB" w:rsidRDefault="00515E5E" w:rsidP="00515E5E">
      <w:pPr>
        <w:numPr>
          <w:ilvl w:val="0"/>
          <w:numId w:val="9"/>
        </w:numPr>
        <w:rPr>
          <w:sz w:val="28"/>
          <w:szCs w:val="28"/>
        </w:rPr>
      </w:pPr>
      <w:r w:rsidRPr="00046ACB">
        <w:rPr>
          <w:sz w:val="28"/>
          <w:szCs w:val="28"/>
        </w:rPr>
        <w:t xml:space="preserve">родительские собрания (в том числе общешкольные тематические, с приглашением специалистов). </w:t>
      </w:r>
    </w:p>
    <w:p w:rsidR="00515E5E" w:rsidRPr="00046ACB" w:rsidRDefault="00515E5E" w:rsidP="00515E5E">
      <w:pPr>
        <w:numPr>
          <w:ilvl w:val="0"/>
          <w:numId w:val="9"/>
        </w:numPr>
        <w:rPr>
          <w:sz w:val="28"/>
          <w:szCs w:val="28"/>
        </w:rPr>
      </w:pPr>
      <w:r w:rsidRPr="00046ACB">
        <w:rPr>
          <w:sz w:val="28"/>
          <w:szCs w:val="28"/>
        </w:rPr>
        <w:t xml:space="preserve">Анкетирования. </w:t>
      </w:r>
    </w:p>
    <w:p w:rsidR="00515E5E" w:rsidRPr="00046ACB" w:rsidRDefault="00515E5E" w:rsidP="00515E5E">
      <w:pPr>
        <w:ind w:left="72"/>
        <w:jc w:val="center"/>
        <w:rPr>
          <w:sz w:val="28"/>
          <w:szCs w:val="28"/>
        </w:rPr>
      </w:pPr>
      <w:r w:rsidRPr="00046ACB">
        <w:rPr>
          <w:b/>
          <w:bCs/>
          <w:i/>
          <w:iCs/>
          <w:sz w:val="28"/>
          <w:szCs w:val="28"/>
        </w:rPr>
        <w:t>Методическая работа с классными руководителями</w:t>
      </w:r>
    </w:p>
    <w:p w:rsidR="00515E5E" w:rsidRPr="00046ACB" w:rsidRDefault="00515E5E" w:rsidP="00515E5E">
      <w:pPr>
        <w:ind w:left="72"/>
        <w:rPr>
          <w:sz w:val="28"/>
          <w:szCs w:val="28"/>
        </w:rPr>
      </w:pPr>
      <w:r w:rsidRPr="00046ACB">
        <w:rPr>
          <w:sz w:val="28"/>
          <w:szCs w:val="28"/>
        </w:rPr>
        <w:t>- заседания МО классных руководителей;</w:t>
      </w:r>
    </w:p>
    <w:p w:rsidR="00515E5E" w:rsidRPr="00046ACB" w:rsidRDefault="00515E5E" w:rsidP="00515E5E">
      <w:pPr>
        <w:ind w:left="72"/>
        <w:rPr>
          <w:sz w:val="28"/>
          <w:szCs w:val="28"/>
        </w:rPr>
      </w:pPr>
      <w:r w:rsidRPr="00046ACB">
        <w:rPr>
          <w:sz w:val="28"/>
          <w:szCs w:val="28"/>
        </w:rPr>
        <w:t>- собеседования, индивидуальные консультации.</w:t>
      </w:r>
    </w:p>
    <w:p w:rsidR="00515E5E" w:rsidRPr="00046ACB" w:rsidRDefault="00515E5E" w:rsidP="00515E5E">
      <w:pPr>
        <w:ind w:left="72"/>
        <w:rPr>
          <w:sz w:val="28"/>
          <w:szCs w:val="28"/>
        </w:rPr>
      </w:pPr>
      <w:r w:rsidRPr="00046ACB">
        <w:rPr>
          <w:sz w:val="28"/>
          <w:szCs w:val="28"/>
        </w:rPr>
        <w:t>- пополнение «методической копилки».</w:t>
      </w:r>
    </w:p>
    <w:p w:rsidR="00515E5E" w:rsidRPr="00046ACB" w:rsidRDefault="00515E5E" w:rsidP="00515E5E">
      <w:pPr>
        <w:rPr>
          <w:sz w:val="28"/>
          <w:szCs w:val="28"/>
        </w:rPr>
      </w:pPr>
      <w:r w:rsidRPr="00046ACB">
        <w:rPr>
          <w:sz w:val="28"/>
          <w:szCs w:val="28"/>
        </w:rPr>
        <w:t xml:space="preserve"> - стимулирование  педагогических работников из фонда оплаты труда за активное участие класса в жизнедеятельности школы,  спортивных соревнований, конкурсов. </w:t>
      </w:r>
    </w:p>
    <w:p w:rsidR="00515E5E" w:rsidRPr="00046ACB" w:rsidRDefault="00515E5E" w:rsidP="00515E5E">
      <w:pPr>
        <w:rPr>
          <w:sz w:val="28"/>
          <w:szCs w:val="28"/>
        </w:rPr>
      </w:pPr>
    </w:p>
    <w:p w:rsidR="00515E5E" w:rsidRPr="00046ACB" w:rsidRDefault="00515E5E" w:rsidP="00515E5E">
      <w:pPr>
        <w:ind w:left="113" w:right="113"/>
        <w:jc w:val="center"/>
        <w:rPr>
          <w:b/>
          <w:bCs/>
          <w:i/>
          <w:iCs/>
          <w:sz w:val="28"/>
          <w:szCs w:val="28"/>
        </w:rPr>
      </w:pPr>
      <w:proofErr w:type="spellStart"/>
      <w:r w:rsidRPr="00046ACB">
        <w:rPr>
          <w:b/>
          <w:bCs/>
          <w:i/>
          <w:iCs/>
          <w:sz w:val="28"/>
          <w:szCs w:val="28"/>
        </w:rPr>
        <w:t>Психолого</w:t>
      </w:r>
      <w:proofErr w:type="spellEnd"/>
      <w:r w:rsidRPr="00046ACB">
        <w:rPr>
          <w:b/>
          <w:bCs/>
          <w:i/>
          <w:iCs/>
          <w:sz w:val="28"/>
          <w:szCs w:val="28"/>
        </w:rPr>
        <w:t xml:space="preserve"> - педагогическое сопровождение воспитательного процесса</w:t>
      </w:r>
    </w:p>
    <w:p w:rsidR="00515E5E" w:rsidRPr="00046ACB" w:rsidRDefault="00515E5E" w:rsidP="00515E5E">
      <w:pPr>
        <w:numPr>
          <w:ilvl w:val="1"/>
          <w:numId w:val="11"/>
        </w:numPr>
        <w:ind w:right="113"/>
        <w:jc w:val="both"/>
        <w:rPr>
          <w:sz w:val="28"/>
          <w:szCs w:val="28"/>
        </w:rPr>
      </w:pPr>
      <w:r w:rsidRPr="00046ACB">
        <w:rPr>
          <w:sz w:val="28"/>
          <w:szCs w:val="28"/>
        </w:rPr>
        <w:t xml:space="preserve">диагностика, консультирование и просвещение учащихся, педагогов, родителей, </w:t>
      </w:r>
    </w:p>
    <w:p w:rsidR="00515E5E" w:rsidRPr="00046ACB" w:rsidRDefault="00515E5E" w:rsidP="00515E5E">
      <w:pPr>
        <w:numPr>
          <w:ilvl w:val="1"/>
          <w:numId w:val="11"/>
        </w:numPr>
        <w:ind w:right="113"/>
        <w:jc w:val="both"/>
        <w:rPr>
          <w:sz w:val="28"/>
          <w:szCs w:val="28"/>
        </w:rPr>
      </w:pPr>
      <w:r w:rsidRPr="00046ACB">
        <w:rPr>
          <w:sz w:val="28"/>
          <w:szCs w:val="28"/>
        </w:rPr>
        <w:t>консультативную помощь в организации воспитательных мероприятий для разных возрастных групп согласно их индивидуальным психологическим особенностям.</w:t>
      </w:r>
    </w:p>
    <w:p w:rsidR="00515E5E" w:rsidRPr="00046ACB" w:rsidRDefault="00515E5E" w:rsidP="00515E5E">
      <w:pPr>
        <w:ind w:right="113"/>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3"/>
        <w:gridCol w:w="1944"/>
        <w:gridCol w:w="5664"/>
      </w:tblGrid>
      <w:tr w:rsidR="00515E5E" w:rsidRPr="00046ACB" w:rsidTr="00515E5E">
        <w:tc>
          <w:tcPr>
            <w:tcW w:w="2084" w:type="dxa"/>
            <w:tcBorders>
              <w:top w:val="single" w:sz="4" w:space="0" w:color="auto"/>
              <w:left w:val="single" w:sz="4" w:space="0" w:color="auto"/>
              <w:bottom w:val="single" w:sz="4" w:space="0" w:color="auto"/>
              <w:right w:val="single" w:sz="4" w:space="0" w:color="auto"/>
            </w:tcBorders>
            <w:hideMark/>
          </w:tcPr>
          <w:p w:rsidR="00515E5E" w:rsidRPr="00046ACB" w:rsidRDefault="00515E5E" w:rsidP="00515E5E">
            <w:pPr>
              <w:jc w:val="center"/>
              <w:rPr>
                <w:b/>
                <w:sz w:val="28"/>
                <w:szCs w:val="28"/>
              </w:rPr>
            </w:pPr>
            <w:r w:rsidRPr="00046ACB">
              <w:rPr>
                <w:b/>
                <w:sz w:val="28"/>
                <w:szCs w:val="28"/>
              </w:rPr>
              <w:t>классы</w:t>
            </w:r>
          </w:p>
        </w:tc>
        <w:tc>
          <w:tcPr>
            <w:tcW w:w="2083" w:type="dxa"/>
            <w:tcBorders>
              <w:top w:val="single" w:sz="4" w:space="0" w:color="auto"/>
              <w:left w:val="single" w:sz="4" w:space="0" w:color="auto"/>
              <w:bottom w:val="single" w:sz="4" w:space="0" w:color="auto"/>
              <w:right w:val="single" w:sz="4" w:space="0" w:color="auto"/>
            </w:tcBorders>
            <w:hideMark/>
          </w:tcPr>
          <w:p w:rsidR="00515E5E" w:rsidRPr="00046ACB" w:rsidRDefault="00515E5E" w:rsidP="00515E5E">
            <w:pPr>
              <w:jc w:val="center"/>
              <w:rPr>
                <w:b/>
                <w:sz w:val="28"/>
                <w:szCs w:val="28"/>
              </w:rPr>
            </w:pPr>
            <w:r w:rsidRPr="00046ACB">
              <w:rPr>
                <w:b/>
                <w:sz w:val="28"/>
                <w:szCs w:val="28"/>
              </w:rPr>
              <w:t>Охват уч-ся</w:t>
            </w:r>
          </w:p>
        </w:tc>
        <w:tc>
          <w:tcPr>
            <w:tcW w:w="6140" w:type="dxa"/>
            <w:tcBorders>
              <w:top w:val="single" w:sz="4" w:space="0" w:color="auto"/>
              <w:left w:val="single" w:sz="4" w:space="0" w:color="auto"/>
              <w:bottom w:val="single" w:sz="4" w:space="0" w:color="auto"/>
              <w:right w:val="single" w:sz="4" w:space="0" w:color="auto"/>
            </w:tcBorders>
            <w:hideMark/>
          </w:tcPr>
          <w:p w:rsidR="00515E5E" w:rsidRPr="00046ACB" w:rsidRDefault="00515E5E" w:rsidP="00515E5E">
            <w:pPr>
              <w:jc w:val="center"/>
              <w:rPr>
                <w:b/>
                <w:sz w:val="28"/>
                <w:szCs w:val="28"/>
              </w:rPr>
            </w:pPr>
            <w:r w:rsidRPr="00046ACB">
              <w:rPr>
                <w:b/>
                <w:sz w:val="28"/>
                <w:szCs w:val="28"/>
              </w:rPr>
              <w:t>Тема тестирования</w:t>
            </w:r>
          </w:p>
        </w:tc>
      </w:tr>
      <w:tr w:rsidR="00515E5E" w:rsidRPr="00046ACB" w:rsidTr="00515E5E">
        <w:tc>
          <w:tcPr>
            <w:tcW w:w="2084" w:type="dxa"/>
            <w:tcBorders>
              <w:top w:val="single" w:sz="4" w:space="0" w:color="auto"/>
              <w:left w:val="single" w:sz="4" w:space="0" w:color="auto"/>
              <w:bottom w:val="single" w:sz="4" w:space="0" w:color="auto"/>
              <w:right w:val="single" w:sz="4" w:space="0" w:color="auto"/>
            </w:tcBorders>
            <w:hideMark/>
          </w:tcPr>
          <w:p w:rsidR="00515E5E" w:rsidRPr="00046ACB" w:rsidRDefault="00515E5E" w:rsidP="00515E5E">
            <w:pPr>
              <w:jc w:val="both"/>
              <w:rPr>
                <w:sz w:val="28"/>
                <w:szCs w:val="28"/>
              </w:rPr>
            </w:pPr>
            <w:r w:rsidRPr="00046ACB">
              <w:rPr>
                <w:sz w:val="28"/>
                <w:szCs w:val="28"/>
              </w:rPr>
              <w:t>1,5</w:t>
            </w:r>
          </w:p>
        </w:tc>
        <w:tc>
          <w:tcPr>
            <w:tcW w:w="2083" w:type="dxa"/>
            <w:tcBorders>
              <w:top w:val="single" w:sz="4" w:space="0" w:color="auto"/>
              <w:left w:val="single" w:sz="4" w:space="0" w:color="auto"/>
              <w:bottom w:val="single" w:sz="4" w:space="0" w:color="auto"/>
              <w:right w:val="single" w:sz="4" w:space="0" w:color="auto"/>
            </w:tcBorders>
            <w:hideMark/>
          </w:tcPr>
          <w:p w:rsidR="00515E5E" w:rsidRPr="00046ACB" w:rsidRDefault="00515E5E" w:rsidP="00515E5E">
            <w:pPr>
              <w:jc w:val="both"/>
              <w:rPr>
                <w:sz w:val="28"/>
                <w:szCs w:val="28"/>
              </w:rPr>
            </w:pPr>
            <w:r w:rsidRPr="00046ACB">
              <w:rPr>
                <w:sz w:val="28"/>
                <w:szCs w:val="28"/>
              </w:rPr>
              <w:t>13 чел.</w:t>
            </w:r>
          </w:p>
        </w:tc>
        <w:tc>
          <w:tcPr>
            <w:tcW w:w="6140" w:type="dxa"/>
            <w:tcBorders>
              <w:top w:val="single" w:sz="4" w:space="0" w:color="auto"/>
              <w:left w:val="single" w:sz="4" w:space="0" w:color="auto"/>
              <w:bottom w:val="single" w:sz="4" w:space="0" w:color="auto"/>
              <w:right w:val="single" w:sz="4" w:space="0" w:color="auto"/>
            </w:tcBorders>
            <w:hideMark/>
          </w:tcPr>
          <w:p w:rsidR="00515E5E" w:rsidRPr="00046ACB" w:rsidRDefault="00515E5E" w:rsidP="00515E5E">
            <w:pPr>
              <w:jc w:val="both"/>
              <w:rPr>
                <w:sz w:val="28"/>
                <w:szCs w:val="28"/>
              </w:rPr>
            </w:pPr>
            <w:r w:rsidRPr="00046ACB">
              <w:rPr>
                <w:sz w:val="28"/>
                <w:szCs w:val="28"/>
              </w:rPr>
              <w:t>Адаптация учащихся в школе</w:t>
            </w:r>
          </w:p>
        </w:tc>
      </w:tr>
      <w:tr w:rsidR="00515E5E" w:rsidRPr="00046ACB" w:rsidTr="00515E5E">
        <w:tc>
          <w:tcPr>
            <w:tcW w:w="2084" w:type="dxa"/>
            <w:tcBorders>
              <w:top w:val="single" w:sz="4" w:space="0" w:color="auto"/>
              <w:left w:val="single" w:sz="4" w:space="0" w:color="auto"/>
              <w:bottom w:val="single" w:sz="4" w:space="0" w:color="auto"/>
              <w:right w:val="single" w:sz="4" w:space="0" w:color="auto"/>
            </w:tcBorders>
            <w:hideMark/>
          </w:tcPr>
          <w:p w:rsidR="00515E5E" w:rsidRPr="00046ACB" w:rsidRDefault="00515E5E" w:rsidP="00046ACB">
            <w:pPr>
              <w:jc w:val="both"/>
              <w:rPr>
                <w:sz w:val="28"/>
                <w:szCs w:val="28"/>
              </w:rPr>
            </w:pPr>
            <w:r w:rsidRPr="00046ACB">
              <w:rPr>
                <w:sz w:val="28"/>
                <w:szCs w:val="28"/>
              </w:rPr>
              <w:t xml:space="preserve">3-11 </w:t>
            </w:r>
          </w:p>
        </w:tc>
        <w:tc>
          <w:tcPr>
            <w:tcW w:w="2083" w:type="dxa"/>
            <w:tcBorders>
              <w:top w:val="single" w:sz="4" w:space="0" w:color="auto"/>
              <w:left w:val="single" w:sz="4" w:space="0" w:color="auto"/>
              <w:bottom w:val="single" w:sz="4" w:space="0" w:color="auto"/>
              <w:right w:val="single" w:sz="4" w:space="0" w:color="auto"/>
            </w:tcBorders>
            <w:hideMark/>
          </w:tcPr>
          <w:p w:rsidR="00515E5E" w:rsidRPr="00046ACB" w:rsidRDefault="00515E5E" w:rsidP="00515E5E">
            <w:pPr>
              <w:jc w:val="both"/>
              <w:rPr>
                <w:sz w:val="28"/>
                <w:szCs w:val="28"/>
              </w:rPr>
            </w:pPr>
            <w:r w:rsidRPr="00046ACB">
              <w:rPr>
                <w:sz w:val="28"/>
                <w:szCs w:val="28"/>
              </w:rPr>
              <w:t>41 чел.</w:t>
            </w:r>
          </w:p>
        </w:tc>
        <w:tc>
          <w:tcPr>
            <w:tcW w:w="6140" w:type="dxa"/>
            <w:tcBorders>
              <w:top w:val="single" w:sz="4" w:space="0" w:color="auto"/>
              <w:left w:val="single" w:sz="4" w:space="0" w:color="auto"/>
              <w:bottom w:val="single" w:sz="4" w:space="0" w:color="auto"/>
              <w:right w:val="single" w:sz="4" w:space="0" w:color="auto"/>
            </w:tcBorders>
            <w:hideMark/>
          </w:tcPr>
          <w:p w:rsidR="00515E5E" w:rsidRPr="00046ACB" w:rsidRDefault="00515E5E" w:rsidP="00515E5E">
            <w:pPr>
              <w:jc w:val="both"/>
              <w:rPr>
                <w:sz w:val="28"/>
                <w:szCs w:val="28"/>
              </w:rPr>
            </w:pPr>
            <w:r w:rsidRPr="00046ACB">
              <w:rPr>
                <w:sz w:val="28"/>
                <w:szCs w:val="28"/>
              </w:rPr>
              <w:t>Профилактика  вредных привычек</w:t>
            </w:r>
          </w:p>
        </w:tc>
      </w:tr>
      <w:tr w:rsidR="00515E5E" w:rsidRPr="00046ACB" w:rsidTr="00515E5E">
        <w:tc>
          <w:tcPr>
            <w:tcW w:w="2084" w:type="dxa"/>
            <w:tcBorders>
              <w:top w:val="single" w:sz="4" w:space="0" w:color="auto"/>
              <w:left w:val="single" w:sz="4" w:space="0" w:color="auto"/>
              <w:bottom w:val="single" w:sz="4" w:space="0" w:color="auto"/>
              <w:right w:val="single" w:sz="4" w:space="0" w:color="auto"/>
            </w:tcBorders>
            <w:hideMark/>
          </w:tcPr>
          <w:p w:rsidR="00515E5E" w:rsidRPr="00046ACB" w:rsidRDefault="00515E5E" w:rsidP="00046ACB">
            <w:pPr>
              <w:jc w:val="both"/>
              <w:rPr>
                <w:sz w:val="28"/>
                <w:szCs w:val="28"/>
              </w:rPr>
            </w:pPr>
            <w:r w:rsidRPr="00046ACB">
              <w:rPr>
                <w:sz w:val="28"/>
                <w:szCs w:val="28"/>
              </w:rPr>
              <w:t xml:space="preserve">8-11 </w:t>
            </w:r>
          </w:p>
        </w:tc>
        <w:tc>
          <w:tcPr>
            <w:tcW w:w="2083" w:type="dxa"/>
            <w:tcBorders>
              <w:top w:val="single" w:sz="4" w:space="0" w:color="auto"/>
              <w:left w:val="single" w:sz="4" w:space="0" w:color="auto"/>
              <w:bottom w:val="single" w:sz="4" w:space="0" w:color="auto"/>
              <w:right w:val="single" w:sz="4" w:space="0" w:color="auto"/>
            </w:tcBorders>
            <w:hideMark/>
          </w:tcPr>
          <w:p w:rsidR="00515E5E" w:rsidRPr="00046ACB" w:rsidRDefault="00515E5E" w:rsidP="00515E5E">
            <w:pPr>
              <w:jc w:val="both"/>
              <w:rPr>
                <w:sz w:val="28"/>
                <w:szCs w:val="28"/>
              </w:rPr>
            </w:pPr>
            <w:r w:rsidRPr="00046ACB">
              <w:rPr>
                <w:sz w:val="28"/>
                <w:szCs w:val="28"/>
              </w:rPr>
              <w:t>14 чел.</w:t>
            </w:r>
          </w:p>
        </w:tc>
        <w:tc>
          <w:tcPr>
            <w:tcW w:w="6140" w:type="dxa"/>
            <w:tcBorders>
              <w:top w:val="single" w:sz="4" w:space="0" w:color="auto"/>
              <w:left w:val="single" w:sz="4" w:space="0" w:color="auto"/>
              <w:bottom w:val="single" w:sz="4" w:space="0" w:color="auto"/>
              <w:right w:val="single" w:sz="4" w:space="0" w:color="auto"/>
            </w:tcBorders>
            <w:hideMark/>
          </w:tcPr>
          <w:p w:rsidR="00515E5E" w:rsidRPr="00046ACB" w:rsidRDefault="00515E5E" w:rsidP="00515E5E">
            <w:pPr>
              <w:jc w:val="both"/>
              <w:rPr>
                <w:sz w:val="28"/>
                <w:szCs w:val="28"/>
              </w:rPr>
            </w:pPr>
            <w:r w:rsidRPr="00046ACB">
              <w:rPr>
                <w:sz w:val="28"/>
                <w:szCs w:val="28"/>
              </w:rPr>
              <w:t>Профориентация</w:t>
            </w:r>
          </w:p>
        </w:tc>
      </w:tr>
      <w:tr w:rsidR="00515E5E" w:rsidRPr="00046ACB" w:rsidTr="00515E5E">
        <w:tc>
          <w:tcPr>
            <w:tcW w:w="2084" w:type="dxa"/>
            <w:tcBorders>
              <w:top w:val="single" w:sz="4" w:space="0" w:color="auto"/>
              <w:left w:val="single" w:sz="4" w:space="0" w:color="auto"/>
              <w:bottom w:val="single" w:sz="4" w:space="0" w:color="auto"/>
              <w:right w:val="single" w:sz="4" w:space="0" w:color="auto"/>
            </w:tcBorders>
            <w:hideMark/>
          </w:tcPr>
          <w:p w:rsidR="00515E5E" w:rsidRPr="00046ACB" w:rsidRDefault="00515E5E" w:rsidP="00515E5E">
            <w:pPr>
              <w:jc w:val="both"/>
              <w:rPr>
                <w:sz w:val="28"/>
                <w:szCs w:val="28"/>
              </w:rPr>
            </w:pPr>
            <w:r w:rsidRPr="00046ACB">
              <w:rPr>
                <w:sz w:val="28"/>
                <w:szCs w:val="28"/>
              </w:rPr>
              <w:t>1-11</w:t>
            </w:r>
          </w:p>
        </w:tc>
        <w:tc>
          <w:tcPr>
            <w:tcW w:w="2083" w:type="dxa"/>
            <w:tcBorders>
              <w:top w:val="single" w:sz="4" w:space="0" w:color="auto"/>
              <w:left w:val="single" w:sz="4" w:space="0" w:color="auto"/>
              <w:bottom w:val="single" w:sz="4" w:space="0" w:color="auto"/>
              <w:right w:val="single" w:sz="4" w:space="0" w:color="auto"/>
            </w:tcBorders>
            <w:hideMark/>
          </w:tcPr>
          <w:p w:rsidR="00515E5E" w:rsidRPr="00046ACB" w:rsidRDefault="00515E5E" w:rsidP="00515E5E">
            <w:pPr>
              <w:jc w:val="both"/>
              <w:rPr>
                <w:sz w:val="28"/>
                <w:szCs w:val="28"/>
              </w:rPr>
            </w:pPr>
            <w:r w:rsidRPr="00046ACB">
              <w:rPr>
                <w:sz w:val="28"/>
                <w:szCs w:val="28"/>
              </w:rPr>
              <w:t>50 чел.</w:t>
            </w:r>
          </w:p>
        </w:tc>
        <w:tc>
          <w:tcPr>
            <w:tcW w:w="6140" w:type="dxa"/>
            <w:tcBorders>
              <w:top w:val="single" w:sz="4" w:space="0" w:color="auto"/>
              <w:left w:val="single" w:sz="4" w:space="0" w:color="auto"/>
              <w:bottom w:val="single" w:sz="4" w:space="0" w:color="auto"/>
              <w:right w:val="single" w:sz="4" w:space="0" w:color="auto"/>
            </w:tcBorders>
            <w:hideMark/>
          </w:tcPr>
          <w:p w:rsidR="00515E5E" w:rsidRPr="00046ACB" w:rsidRDefault="00515E5E" w:rsidP="00515E5E">
            <w:pPr>
              <w:jc w:val="both"/>
              <w:rPr>
                <w:sz w:val="28"/>
                <w:szCs w:val="28"/>
              </w:rPr>
            </w:pPr>
            <w:r w:rsidRPr="00046ACB">
              <w:rPr>
                <w:sz w:val="28"/>
                <w:szCs w:val="28"/>
              </w:rPr>
              <w:t>Диагностика уровня воспитанности учащихся</w:t>
            </w:r>
          </w:p>
        </w:tc>
      </w:tr>
      <w:tr w:rsidR="00515E5E" w:rsidRPr="00046ACB" w:rsidTr="00515E5E">
        <w:tc>
          <w:tcPr>
            <w:tcW w:w="2084" w:type="dxa"/>
            <w:tcBorders>
              <w:top w:val="single" w:sz="4" w:space="0" w:color="auto"/>
              <w:left w:val="single" w:sz="4" w:space="0" w:color="auto"/>
              <w:bottom w:val="single" w:sz="4" w:space="0" w:color="auto"/>
              <w:right w:val="single" w:sz="4" w:space="0" w:color="auto"/>
            </w:tcBorders>
            <w:hideMark/>
          </w:tcPr>
          <w:p w:rsidR="00515E5E" w:rsidRPr="00046ACB" w:rsidRDefault="00515E5E" w:rsidP="00046ACB">
            <w:pPr>
              <w:jc w:val="both"/>
              <w:rPr>
                <w:sz w:val="28"/>
                <w:szCs w:val="28"/>
              </w:rPr>
            </w:pPr>
            <w:r w:rsidRPr="00046ACB">
              <w:rPr>
                <w:sz w:val="28"/>
                <w:szCs w:val="28"/>
              </w:rPr>
              <w:t xml:space="preserve">9-11 </w:t>
            </w:r>
          </w:p>
        </w:tc>
        <w:tc>
          <w:tcPr>
            <w:tcW w:w="2083" w:type="dxa"/>
            <w:tcBorders>
              <w:top w:val="single" w:sz="4" w:space="0" w:color="auto"/>
              <w:left w:val="single" w:sz="4" w:space="0" w:color="auto"/>
              <w:bottom w:val="single" w:sz="4" w:space="0" w:color="auto"/>
              <w:right w:val="single" w:sz="4" w:space="0" w:color="auto"/>
            </w:tcBorders>
            <w:hideMark/>
          </w:tcPr>
          <w:p w:rsidR="00515E5E" w:rsidRPr="00046ACB" w:rsidRDefault="00515E5E" w:rsidP="00515E5E">
            <w:pPr>
              <w:jc w:val="both"/>
              <w:rPr>
                <w:sz w:val="28"/>
                <w:szCs w:val="28"/>
              </w:rPr>
            </w:pPr>
            <w:r w:rsidRPr="00046ACB">
              <w:rPr>
                <w:sz w:val="28"/>
                <w:szCs w:val="28"/>
              </w:rPr>
              <w:t>9 чел.</w:t>
            </w:r>
          </w:p>
        </w:tc>
        <w:tc>
          <w:tcPr>
            <w:tcW w:w="6140" w:type="dxa"/>
            <w:tcBorders>
              <w:top w:val="single" w:sz="4" w:space="0" w:color="auto"/>
              <w:left w:val="single" w:sz="4" w:space="0" w:color="auto"/>
              <w:bottom w:val="single" w:sz="4" w:space="0" w:color="auto"/>
              <w:right w:val="single" w:sz="4" w:space="0" w:color="auto"/>
            </w:tcBorders>
            <w:hideMark/>
          </w:tcPr>
          <w:p w:rsidR="00515E5E" w:rsidRPr="00046ACB" w:rsidRDefault="00515E5E" w:rsidP="00515E5E">
            <w:pPr>
              <w:jc w:val="both"/>
              <w:rPr>
                <w:sz w:val="28"/>
                <w:szCs w:val="28"/>
              </w:rPr>
            </w:pPr>
            <w:r w:rsidRPr="00046ACB">
              <w:rPr>
                <w:sz w:val="28"/>
                <w:szCs w:val="28"/>
              </w:rPr>
              <w:t>Выявление и оценка коммуникативных и организаторских склонностей старшеклассников</w:t>
            </w:r>
          </w:p>
        </w:tc>
      </w:tr>
      <w:tr w:rsidR="00515E5E" w:rsidRPr="00046ACB" w:rsidTr="00515E5E">
        <w:tc>
          <w:tcPr>
            <w:tcW w:w="2084" w:type="dxa"/>
            <w:tcBorders>
              <w:top w:val="single" w:sz="4" w:space="0" w:color="auto"/>
              <w:left w:val="single" w:sz="4" w:space="0" w:color="auto"/>
              <w:bottom w:val="single" w:sz="4" w:space="0" w:color="auto"/>
              <w:right w:val="single" w:sz="4" w:space="0" w:color="auto"/>
            </w:tcBorders>
            <w:hideMark/>
          </w:tcPr>
          <w:p w:rsidR="00515E5E" w:rsidRPr="00046ACB" w:rsidRDefault="00515E5E" w:rsidP="00046ACB">
            <w:pPr>
              <w:jc w:val="both"/>
              <w:rPr>
                <w:sz w:val="28"/>
                <w:szCs w:val="28"/>
              </w:rPr>
            </w:pPr>
            <w:r w:rsidRPr="00046ACB">
              <w:rPr>
                <w:sz w:val="28"/>
                <w:szCs w:val="28"/>
              </w:rPr>
              <w:t xml:space="preserve">4 – 6 </w:t>
            </w:r>
          </w:p>
        </w:tc>
        <w:tc>
          <w:tcPr>
            <w:tcW w:w="2083" w:type="dxa"/>
            <w:tcBorders>
              <w:top w:val="single" w:sz="4" w:space="0" w:color="auto"/>
              <w:left w:val="single" w:sz="4" w:space="0" w:color="auto"/>
              <w:bottom w:val="single" w:sz="4" w:space="0" w:color="auto"/>
              <w:right w:val="single" w:sz="4" w:space="0" w:color="auto"/>
            </w:tcBorders>
            <w:hideMark/>
          </w:tcPr>
          <w:p w:rsidR="00515E5E" w:rsidRPr="00046ACB" w:rsidRDefault="00515E5E" w:rsidP="00515E5E">
            <w:pPr>
              <w:jc w:val="both"/>
              <w:rPr>
                <w:sz w:val="28"/>
                <w:szCs w:val="28"/>
              </w:rPr>
            </w:pPr>
            <w:r w:rsidRPr="00046ACB">
              <w:rPr>
                <w:sz w:val="28"/>
                <w:szCs w:val="28"/>
              </w:rPr>
              <w:t>16чел.</w:t>
            </w:r>
          </w:p>
        </w:tc>
        <w:tc>
          <w:tcPr>
            <w:tcW w:w="6140" w:type="dxa"/>
            <w:tcBorders>
              <w:top w:val="single" w:sz="4" w:space="0" w:color="auto"/>
              <w:left w:val="single" w:sz="4" w:space="0" w:color="auto"/>
              <w:bottom w:val="single" w:sz="4" w:space="0" w:color="auto"/>
              <w:right w:val="single" w:sz="4" w:space="0" w:color="auto"/>
            </w:tcBorders>
            <w:hideMark/>
          </w:tcPr>
          <w:p w:rsidR="00515E5E" w:rsidRPr="00046ACB" w:rsidRDefault="00515E5E" w:rsidP="00515E5E">
            <w:pPr>
              <w:jc w:val="both"/>
              <w:rPr>
                <w:sz w:val="28"/>
                <w:szCs w:val="28"/>
              </w:rPr>
            </w:pPr>
            <w:r w:rsidRPr="00046ACB">
              <w:rPr>
                <w:sz w:val="28"/>
                <w:szCs w:val="28"/>
              </w:rPr>
              <w:t>Моё учение</w:t>
            </w:r>
          </w:p>
        </w:tc>
      </w:tr>
    </w:tbl>
    <w:p w:rsidR="00515E5E" w:rsidRPr="00046ACB" w:rsidRDefault="00515E5E" w:rsidP="00515E5E">
      <w:pPr>
        <w:ind w:firstLine="708"/>
        <w:jc w:val="both"/>
        <w:rPr>
          <w:sz w:val="28"/>
          <w:szCs w:val="28"/>
        </w:rPr>
      </w:pPr>
    </w:p>
    <w:p w:rsidR="00515E5E" w:rsidRPr="00046ACB" w:rsidRDefault="00515E5E" w:rsidP="00515E5E">
      <w:pPr>
        <w:ind w:firstLine="708"/>
        <w:jc w:val="both"/>
        <w:rPr>
          <w:sz w:val="28"/>
          <w:szCs w:val="28"/>
        </w:rPr>
      </w:pPr>
      <w:r w:rsidRPr="00046ACB">
        <w:rPr>
          <w:sz w:val="28"/>
          <w:szCs w:val="28"/>
        </w:rPr>
        <w:t xml:space="preserve">В конце учебного года проведена диагностика уровня воспитанности учащихся школы, которая показала, что </w:t>
      </w:r>
      <w:r w:rsidRPr="00046ACB">
        <w:rPr>
          <w:b/>
          <w:sz w:val="28"/>
          <w:szCs w:val="28"/>
        </w:rPr>
        <w:t>высокий</w:t>
      </w:r>
      <w:r w:rsidRPr="00046ACB">
        <w:rPr>
          <w:sz w:val="28"/>
          <w:szCs w:val="28"/>
        </w:rPr>
        <w:t xml:space="preserve"> уровень воспитанности у </w:t>
      </w:r>
      <w:r w:rsidRPr="00046ACB">
        <w:rPr>
          <w:b/>
          <w:sz w:val="28"/>
          <w:szCs w:val="28"/>
        </w:rPr>
        <w:t>62%</w:t>
      </w:r>
      <w:r w:rsidRPr="00046ACB">
        <w:rPr>
          <w:sz w:val="28"/>
          <w:szCs w:val="28"/>
        </w:rPr>
        <w:t xml:space="preserve"> учащихся 1-11 классов, </w:t>
      </w:r>
      <w:r w:rsidRPr="00046ACB">
        <w:rPr>
          <w:b/>
          <w:sz w:val="28"/>
          <w:szCs w:val="28"/>
        </w:rPr>
        <w:t>хороший</w:t>
      </w:r>
      <w:r w:rsidRPr="00046ACB">
        <w:rPr>
          <w:sz w:val="28"/>
          <w:szCs w:val="28"/>
        </w:rPr>
        <w:t xml:space="preserve"> уровень – у </w:t>
      </w:r>
      <w:r w:rsidRPr="00046ACB">
        <w:rPr>
          <w:b/>
          <w:sz w:val="28"/>
          <w:szCs w:val="28"/>
        </w:rPr>
        <w:t>30%, средни</w:t>
      </w:r>
      <w:r w:rsidRPr="00046ACB">
        <w:rPr>
          <w:sz w:val="28"/>
          <w:szCs w:val="28"/>
        </w:rPr>
        <w:t xml:space="preserve">й уровень – у </w:t>
      </w:r>
      <w:r w:rsidRPr="00046ACB">
        <w:rPr>
          <w:b/>
          <w:sz w:val="28"/>
          <w:szCs w:val="28"/>
        </w:rPr>
        <w:t>8 %</w:t>
      </w:r>
      <w:r w:rsidRPr="00046ACB">
        <w:rPr>
          <w:sz w:val="28"/>
          <w:szCs w:val="28"/>
        </w:rPr>
        <w:t xml:space="preserve">, низкий уровень воспитанности у </w:t>
      </w:r>
      <w:r w:rsidRPr="00046ACB">
        <w:rPr>
          <w:b/>
          <w:sz w:val="28"/>
          <w:szCs w:val="28"/>
        </w:rPr>
        <w:t>0</w:t>
      </w:r>
      <w:r w:rsidRPr="00046ACB">
        <w:rPr>
          <w:sz w:val="28"/>
          <w:szCs w:val="28"/>
        </w:rPr>
        <w:t xml:space="preserve">% учащихся. </w:t>
      </w:r>
    </w:p>
    <w:p w:rsidR="00515E5E" w:rsidRPr="00046ACB" w:rsidRDefault="00515E5E" w:rsidP="00515E5E">
      <w:pPr>
        <w:ind w:firstLine="708"/>
        <w:jc w:val="both"/>
        <w:rPr>
          <w:sz w:val="28"/>
          <w:szCs w:val="28"/>
        </w:rPr>
      </w:pPr>
      <w:r w:rsidRPr="00046ACB">
        <w:rPr>
          <w:sz w:val="28"/>
          <w:szCs w:val="28"/>
        </w:rPr>
        <w:t>Стимулирование нравственного развития учащихся, воспитание культуры общения, толерантности, патриотизма</w:t>
      </w:r>
      <w:proofErr w:type="gramStart"/>
      <w:r w:rsidRPr="00046ACB">
        <w:rPr>
          <w:sz w:val="28"/>
          <w:szCs w:val="28"/>
        </w:rPr>
        <w:t xml:space="preserve">., </w:t>
      </w:r>
      <w:proofErr w:type="gramEnd"/>
      <w:r w:rsidRPr="00046ACB">
        <w:rPr>
          <w:sz w:val="28"/>
          <w:szCs w:val="28"/>
        </w:rPr>
        <w:t>создание опыта культурного проведения досуга в свободно выбранных видах деятельности, расширение кругозора учащихся через экскурсии – является первостепенной задачей классных руководителей на этот  учебный год.</w:t>
      </w:r>
    </w:p>
    <w:p w:rsidR="00515E5E" w:rsidRPr="00046ACB" w:rsidRDefault="00515E5E" w:rsidP="00515E5E">
      <w:pPr>
        <w:jc w:val="both"/>
        <w:rPr>
          <w:sz w:val="28"/>
          <w:szCs w:val="28"/>
        </w:rPr>
      </w:pPr>
    </w:p>
    <w:p w:rsidR="00515E5E" w:rsidRPr="00046ACB" w:rsidRDefault="00515E5E" w:rsidP="00515E5E">
      <w:pPr>
        <w:ind w:firstLine="900"/>
        <w:jc w:val="center"/>
        <w:rPr>
          <w:b/>
          <w:bCs/>
          <w:iCs/>
          <w:sz w:val="28"/>
          <w:szCs w:val="28"/>
        </w:rPr>
      </w:pPr>
      <w:r w:rsidRPr="00046ACB">
        <w:rPr>
          <w:b/>
          <w:bCs/>
          <w:sz w:val="28"/>
          <w:szCs w:val="28"/>
        </w:rPr>
        <w:t xml:space="preserve">  </w:t>
      </w:r>
      <w:r w:rsidRPr="00046ACB">
        <w:rPr>
          <w:b/>
          <w:bCs/>
          <w:iCs/>
          <w:sz w:val="28"/>
          <w:szCs w:val="28"/>
        </w:rPr>
        <w:t xml:space="preserve">Состояние  здоровья школьников. </w:t>
      </w:r>
    </w:p>
    <w:p w:rsidR="00515E5E" w:rsidRPr="00046ACB" w:rsidRDefault="00515E5E" w:rsidP="00515E5E">
      <w:pPr>
        <w:spacing w:before="150" w:line="252" w:lineRule="auto"/>
        <w:ind w:firstLine="570"/>
        <w:jc w:val="both"/>
        <w:rPr>
          <w:sz w:val="28"/>
          <w:szCs w:val="28"/>
        </w:rPr>
      </w:pPr>
      <w:r w:rsidRPr="00046ACB">
        <w:rPr>
          <w:sz w:val="28"/>
          <w:szCs w:val="28"/>
        </w:rPr>
        <w:t xml:space="preserve">Психолого-педагогическое и медико-социальное сопровождение учебно-воспитательного процесса способствует созданию условий для успешной адаптации учащихся в переходные возрастные периоды и снижает риск возникновения и развития у них психосоматических заболеваний и негативного отношения к учению. </w:t>
      </w:r>
    </w:p>
    <w:p w:rsidR="00515E5E" w:rsidRPr="00046ACB" w:rsidRDefault="00515E5E" w:rsidP="00515E5E">
      <w:pPr>
        <w:ind w:firstLine="900"/>
        <w:jc w:val="both"/>
        <w:rPr>
          <w:sz w:val="28"/>
          <w:szCs w:val="28"/>
        </w:rPr>
      </w:pPr>
      <w:r w:rsidRPr="00046ACB">
        <w:rPr>
          <w:sz w:val="28"/>
          <w:szCs w:val="28"/>
        </w:rPr>
        <w:t xml:space="preserve">Условия для обучения соответствуют санитарно-гигиеническим требованиям: во всех кабинетах установлена ростовая мебель. В учебных кабинетах уровень освещенности и температурный режим соответствуют санитарным нормам. Медицинское обслуживание осуществляется работниками </w:t>
      </w:r>
      <w:proofErr w:type="spellStart"/>
      <w:r w:rsidRPr="00046ACB">
        <w:rPr>
          <w:sz w:val="28"/>
          <w:szCs w:val="28"/>
        </w:rPr>
        <w:t>ФАПа</w:t>
      </w:r>
      <w:proofErr w:type="spellEnd"/>
      <w:r w:rsidRPr="00046ACB">
        <w:rPr>
          <w:sz w:val="28"/>
          <w:szCs w:val="28"/>
        </w:rPr>
        <w:t xml:space="preserve">. В результате, в школе отсутствуют случаи заболеваний, вызванных недостатками школьного учебного процесса и школьной </w:t>
      </w:r>
      <w:proofErr w:type="spellStart"/>
      <w:r w:rsidRPr="00046ACB">
        <w:rPr>
          <w:sz w:val="28"/>
          <w:szCs w:val="28"/>
        </w:rPr>
        <w:t>дезадаптацией</w:t>
      </w:r>
      <w:proofErr w:type="spellEnd"/>
      <w:r w:rsidRPr="00046ACB">
        <w:rPr>
          <w:sz w:val="28"/>
          <w:szCs w:val="28"/>
        </w:rPr>
        <w:t>.</w:t>
      </w:r>
    </w:p>
    <w:p w:rsidR="00515E5E" w:rsidRPr="00046ACB" w:rsidRDefault="00515E5E" w:rsidP="00515E5E">
      <w:pPr>
        <w:jc w:val="both"/>
        <w:rPr>
          <w:sz w:val="28"/>
          <w:szCs w:val="28"/>
        </w:rPr>
      </w:pPr>
      <w:r w:rsidRPr="00046ACB">
        <w:rPr>
          <w:sz w:val="28"/>
          <w:szCs w:val="28"/>
        </w:rPr>
        <w:t xml:space="preserve">Средний возраст учителей: 40,7 года </w:t>
      </w:r>
    </w:p>
    <w:p w:rsidR="00515E5E" w:rsidRPr="00046ACB" w:rsidRDefault="00515E5E" w:rsidP="00515E5E">
      <w:pPr>
        <w:jc w:val="both"/>
        <w:rPr>
          <w:sz w:val="28"/>
          <w:szCs w:val="28"/>
        </w:rPr>
      </w:pPr>
      <w:r w:rsidRPr="00046ACB">
        <w:rPr>
          <w:sz w:val="28"/>
          <w:szCs w:val="28"/>
        </w:rPr>
        <w:t xml:space="preserve">Средний возраст руководителей: 42 года </w:t>
      </w:r>
    </w:p>
    <w:p w:rsidR="00515E5E" w:rsidRPr="00046ACB" w:rsidRDefault="00515E5E" w:rsidP="00515E5E">
      <w:pPr>
        <w:jc w:val="both"/>
        <w:rPr>
          <w:sz w:val="28"/>
          <w:szCs w:val="28"/>
        </w:rPr>
      </w:pPr>
    </w:p>
    <w:p w:rsidR="00515E5E" w:rsidRPr="00046ACB" w:rsidRDefault="00515E5E" w:rsidP="00515E5E">
      <w:pPr>
        <w:jc w:val="both"/>
        <w:rPr>
          <w:b/>
          <w:sz w:val="28"/>
          <w:szCs w:val="28"/>
        </w:rPr>
      </w:pPr>
      <w:r w:rsidRPr="00046ACB">
        <w:rPr>
          <w:b/>
          <w:sz w:val="28"/>
          <w:szCs w:val="28"/>
        </w:rPr>
        <w:t>Распределение учащихся по группам здоровья</w:t>
      </w:r>
    </w:p>
    <w:p w:rsidR="00515E5E" w:rsidRPr="00046ACB" w:rsidRDefault="00515E5E" w:rsidP="00515E5E">
      <w:pPr>
        <w:ind w:firstLine="708"/>
        <w:jc w:val="both"/>
        <w:rPr>
          <w:sz w:val="28"/>
          <w:szCs w:val="28"/>
        </w:rPr>
      </w:pPr>
      <w:r w:rsidRPr="00046ACB">
        <w:rPr>
          <w:sz w:val="28"/>
          <w:szCs w:val="28"/>
        </w:rPr>
        <w:t>1 группа –  42 человека</w:t>
      </w:r>
    </w:p>
    <w:p w:rsidR="00515E5E" w:rsidRPr="00046ACB" w:rsidRDefault="00515E5E" w:rsidP="00515E5E">
      <w:pPr>
        <w:ind w:firstLine="708"/>
        <w:jc w:val="both"/>
        <w:rPr>
          <w:sz w:val="28"/>
          <w:szCs w:val="28"/>
        </w:rPr>
      </w:pPr>
      <w:r w:rsidRPr="00046ACB">
        <w:rPr>
          <w:sz w:val="28"/>
          <w:szCs w:val="28"/>
        </w:rPr>
        <w:t>2 группа -   7 человек</w:t>
      </w:r>
    </w:p>
    <w:p w:rsidR="00515E5E" w:rsidRPr="00046ACB" w:rsidRDefault="00515E5E" w:rsidP="00515E5E">
      <w:pPr>
        <w:ind w:firstLine="708"/>
        <w:jc w:val="both"/>
        <w:rPr>
          <w:sz w:val="28"/>
          <w:szCs w:val="28"/>
        </w:rPr>
      </w:pPr>
      <w:r w:rsidRPr="00046ACB">
        <w:rPr>
          <w:noProof/>
        </w:rPr>
        <w:drawing>
          <wp:anchor distT="499872" distB="506349" distL="114300" distR="121793" simplePos="0" relativeHeight="251662336" behindDoc="0" locked="0" layoutInCell="1" allowOverlap="1">
            <wp:simplePos x="0" y="0"/>
            <wp:positionH relativeFrom="column">
              <wp:posOffset>7247890</wp:posOffset>
            </wp:positionH>
            <wp:positionV relativeFrom="paragraph">
              <wp:posOffset>672465</wp:posOffset>
            </wp:positionV>
            <wp:extent cx="2365375" cy="1060450"/>
            <wp:effectExtent l="0" t="0" r="0" b="0"/>
            <wp:wrapNone/>
            <wp:docPr id="5"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sidRPr="00046ACB">
        <w:rPr>
          <w:sz w:val="28"/>
          <w:szCs w:val="28"/>
        </w:rPr>
        <w:t>3 группа -     1 человек</w:t>
      </w:r>
    </w:p>
    <w:p w:rsidR="00515E5E" w:rsidRPr="00046ACB" w:rsidRDefault="00515E5E" w:rsidP="00515E5E">
      <w:pPr>
        <w:ind w:firstLine="708"/>
        <w:jc w:val="both"/>
        <w:rPr>
          <w:sz w:val="28"/>
          <w:szCs w:val="28"/>
        </w:rPr>
      </w:pPr>
      <w:r w:rsidRPr="00046ACB">
        <w:rPr>
          <w:sz w:val="28"/>
          <w:szCs w:val="28"/>
        </w:rPr>
        <w:t>___________________</w:t>
      </w:r>
    </w:p>
    <w:p w:rsidR="00515E5E" w:rsidRPr="00046ACB" w:rsidRDefault="00515E5E" w:rsidP="00515E5E">
      <w:pPr>
        <w:ind w:firstLine="708"/>
        <w:rPr>
          <w:b/>
          <w:sz w:val="28"/>
          <w:szCs w:val="28"/>
        </w:rPr>
      </w:pPr>
      <w:r w:rsidRPr="00046ACB">
        <w:rPr>
          <w:b/>
          <w:sz w:val="28"/>
          <w:szCs w:val="28"/>
        </w:rPr>
        <w:t>Итого:50 чел</w:t>
      </w:r>
    </w:p>
    <w:p w:rsidR="00515E5E" w:rsidRPr="00046ACB" w:rsidRDefault="00515E5E" w:rsidP="00515E5E">
      <w:pPr>
        <w:ind w:firstLine="708"/>
        <w:rPr>
          <w:b/>
          <w:sz w:val="28"/>
          <w:szCs w:val="28"/>
        </w:rPr>
      </w:pPr>
    </w:p>
    <w:p w:rsidR="00515E5E" w:rsidRPr="00046ACB" w:rsidRDefault="00515E5E" w:rsidP="00515E5E">
      <w:pPr>
        <w:rPr>
          <w:b/>
          <w:sz w:val="28"/>
          <w:szCs w:val="28"/>
        </w:rPr>
      </w:pPr>
      <w:r w:rsidRPr="00046ACB">
        <w:rPr>
          <w:b/>
          <w:noProof/>
          <w:sz w:val="28"/>
          <w:szCs w:val="28"/>
        </w:rPr>
        <w:drawing>
          <wp:inline distT="0" distB="0" distL="0" distR="0">
            <wp:extent cx="5486400" cy="29718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15E5E" w:rsidRPr="00046ACB" w:rsidRDefault="00515E5E" w:rsidP="00515E5E">
      <w:pPr>
        <w:rPr>
          <w:b/>
          <w:sz w:val="28"/>
          <w:szCs w:val="28"/>
        </w:rPr>
      </w:pPr>
    </w:p>
    <w:p w:rsidR="00515E5E" w:rsidRPr="00046ACB" w:rsidRDefault="00515E5E" w:rsidP="00515E5E">
      <w:pPr>
        <w:rPr>
          <w:b/>
          <w:sz w:val="28"/>
          <w:szCs w:val="28"/>
        </w:rPr>
      </w:pPr>
    </w:p>
    <w:p w:rsidR="00515E5E" w:rsidRPr="00046ACB" w:rsidRDefault="00515E5E" w:rsidP="00515E5E">
      <w:pPr>
        <w:rPr>
          <w:b/>
          <w:sz w:val="28"/>
          <w:szCs w:val="28"/>
        </w:rPr>
      </w:pPr>
    </w:p>
    <w:p w:rsidR="00515E5E" w:rsidRPr="00046ACB" w:rsidRDefault="00515E5E" w:rsidP="00515E5E">
      <w:pPr>
        <w:rPr>
          <w:b/>
          <w:sz w:val="28"/>
          <w:szCs w:val="28"/>
        </w:rPr>
      </w:pPr>
      <w:r w:rsidRPr="00046ACB">
        <w:rPr>
          <w:b/>
          <w:sz w:val="28"/>
          <w:szCs w:val="28"/>
        </w:rPr>
        <w:t>Наличие хронических заболеваний</w:t>
      </w:r>
    </w:p>
    <w:p w:rsidR="00515E5E" w:rsidRPr="00046ACB" w:rsidRDefault="00515E5E" w:rsidP="00515E5E">
      <w:pPr>
        <w:rPr>
          <w:b/>
          <w:sz w:val="28"/>
          <w:szCs w:val="28"/>
        </w:rPr>
      </w:pPr>
    </w:p>
    <w:p w:rsidR="00515E5E" w:rsidRPr="00046ACB" w:rsidRDefault="00515E5E" w:rsidP="00515E5E">
      <w:pPr>
        <w:ind w:firstLine="708"/>
        <w:jc w:val="both"/>
        <w:rPr>
          <w:sz w:val="28"/>
          <w:szCs w:val="28"/>
        </w:rPr>
      </w:pPr>
      <w:proofErr w:type="spellStart"/>
      <w:r w:rsidRPr="00046ACB">
        <w:rPr>
          <w:sz w:val="28"/>
          <w:szCs w:val="28"/>
        </w:rPr>
        <w:t>Опорно</w:t>
      </w:r>
      <w:proofErr w:type="spellEnd"/>
      <w:r w:rsidRPr="00046ACB">
        <w:rPr>
          <w:sz w:val="28"/>
          <w:szCs w:val="28"/>
        </w:rPr>
        <w:t xml:space="preserve"> – двигательный аппарат (сколиоз) – 0 чел.</w:t>
      </w:r>
    </w:p>
    <w:p w:rsidR="00515E5E" w:rsidRPr="00046ACB" w:rsidRDefault="00515E5E" w:rsidP="00515E5E">
      <w:pPr>
        <w:ind w:firstLine="708"/>
        <w:jc w:val="both"/>
        <w:rPr>
          <w:sz w:val="28"/>
          <w:szCs w:val="28"/>
        </w:rPr>
      </w:pPr>
      <w:r w:rsidRPr="00046ACB">
        <w:rPr>
          <w:sz w:val="28"/>
          <w:szCs w:val="28"/>
        </w:rPr>
        <w:t>Зрение (миопия) – 1 чел.</w:t>
      </w:r>
    </w:p>
    <w:p w:rsidR="00515E5E" w:rsidRPr="00046ACB" w:rsidRDefault="00515E5E" w:rsidP="00515E5E">
      <w:pPr>
        <w:ind w:firstLine="708"/>
        <w:jc w:val="both"/>
        <w:rPr>
          <w:sz w:val="28"/>
          <w:szCs w:val="28"/>
        </w:rPr>
      </w:pPr>
      <w:r w:rsidRPr="00046ACB">
        <w:rPr>
          <w:sz w:val="28"/>
          <w:szCs w:val="28"/>
        </w:rPr>
        <w:t>Сердечно – сосудистая система – 7 чел.</w:t>
      </w:r>
    </w:p>
    <w:p w:rsidR="00515E5E" w:rsidRPr="00046ACB" w:rsidRDefault="00515E5E" w:rsidP="00515E5E">
      <w:pPr>
        <w:ind w:firstLine="708"/>
        <w:jc w:val="both"/>
        <w:rPr>
          <w:sz w:val="28"/>
          <w:szCs w:val="28"/>
        </w:rPr>
      </w:pPr>
      <w:r w:rsidRPr="00046ACB">
        <w:rPr>
          <w:sz w:val="28"/>
          <w:szCs w:val="28"/>
        </w:rPr>
        <w:t>Пищеварительная система – 2 чел.</w:t>
      </w:r>
    </w:p>
    <w:p w:rsidR="00515E5E" w:rsidRPr="00046ACB" w:rsidRDefault="00515E5E" w:rsidP="00515E5E">
      <w:pPr>
        <w:ind w:firstLine="708"/>
        <w:jc w:val="both"/>
        <w:rPr>
          <w:sz w:val="28"/>
          <w:szCs w:val="28"/>
        </w:rPr>
      </w:pPr>
      <w:r w:rsidRPr="00046ACB">
        <w:rPr>
          <w:sz w:val="28"/>
          <w:szCs w:val="28"/>
        </w:rPr>
        <w:t>Верхних дыхательных путей – 0 чел.</w:t>
      </w:r>
    </w:p>
    <w:p w:rsidR="00515E5E" w:rsidRPr="00046ACB" w:rsidRDefault="00515E5E" w:rsidP="00515E5E">
      <w:pPr>
        <w:ind w:firstLine="708"/>
        <w:jc w:val="both"/>
        <w:rPr>
          <w:sz w:val="28"/>
          <w:szCs w:val="28"/>
        </w:rPr>
      </w:pPr>
      <w:r w:rsidRPr="00046ACB">
        <w:rPr>
          <w:sz w:val="28"/>
          <w:szCs w:val="28"/>
        </w:rPr>
        <w:t>Мочевыделительная система – 0 чел.</w:t>
      </w:r>
    </w:p>
    <w:p w:rsidR="00515E5E" w:rsidRPr="00046ACB" w:rsidRDefault="00515E5E" w:rsidP="00515E5E">
      <w:pPr>
        <w:ind w:firstLine="708"/>
        <w:jc w:val="both"/>
        <w:rPr>
          <w:sz w:val="28"/>
          <w:szCs w:val="28"/>
        </w:rPr>
      </w:pPr>
      <w:r w:rsidRPr="00046ACB">
        <w:rPr>
          <w:sz w:val="28"/>
          <w:szCs w:val="28"/>
        </w:rPr>
        <w:t>Энцефелопатия-1 чел</w:t>
      </w:r>
    </w:p>
    <w:p w:rsidR="00515E5E" w:rsidRPr="00046ACB" w:rsidRDefault="00515E5E" w:rsidP="00515E5E">
      <w:pPr>
        <w:ind w:firstLine="708"/>
        <w:jc w:val="both"/>
        <w:rPr>
          <w:sz w:val="28"/>
          <w:szCs w:val="28"/>
        </w:rPr>
      </w:pPr>
      <w:proofErr w:type="gramStart"/>
      <w:r w:rsidRPr="00046ACB">
        <w:rPr>
          <w:sz w:val="28"/>
          <w:szCs w:val="28"/>
        </w:rPr>
        <w:t>Подкожно-жировая</w:t>
      </w:r>
      <w:proofErr w:type="gramEnd"/>
      <w:r w:rsidRPr="00046ACB">
        <w:rPr>
          <w:sz w:val="28"/>
          <w:szCs w:val="28"/>
        </w:rPr>
        <w:t xml:space="preserve"> система-1 чел</w:t>
      </w:r>
    </w:p>
    <w:p w:rsidR="00515E5E" w:rsidRPr="00046ACB" w:rsidRDefault="00515E5E" w:rsidP="00515E5E">
      <w:pPr>
        <w:ind w:firstLine="708"/>
        <w:jc w:val="both"/>
        <w:rPr>
          <w:sz w:val="28"/>
          <w:szCs w:val="28"/>
        </w:rPr>
      </w:pPr>
      <w:r w:rsidRPr="00046ACB">
        <w:rPr>
          <w:sz w:val="28"/>
          <w:szCs w:val="28"/>
        </w:rPr>
        <w:t>_____________________________________________</w:t>
      </w:r>
    </w:p>
    <w:p w:rsidR="00515E5E" w:rsidRPr="00046ACB" w:rsidRDefault="00515E5E" w:rsidP="00515E5E">
      <w:pPr>
        <w:ind w:firstLine="708"/>
        <w:jc w:val="both"/>
        <w:rPr>
          <w:sz w:val="28"/>
          <w:szCs w:val="28"/>
        </w:rPr>
      </w:pPr>
      <w:r w:rsidRPr="00046ACB">
        <w:rPr>
          <w:sz w:val="28"/>
          <w:szCs w:val="28"/>
        </w:rPr>
        <w:t>Итого: 12 чел.</w:t>
      </w:r>
    </w:p>
    <w:p w:rsidR="00515E5E" w:rsidRPr="00046ACB" w:rsidRDefault="00515E5E" w:rsidP="00515E5E">
      <w:pPr>
        <w:ind w:firstLine="708"/>
        <w:jc w:val="both"/>
        <w:rPr>
          <w:sz w:val="28"/>
          <w:szCs w:val="28"/>
        </w:rPr>
      </w:pPr>
      <w:r w:rsidRPr="00046ACB">
        <w:rPr>
          <w:sz w:val="28"/>
          <w:szCs w:val="28"/>
        </w:rPr>
        <w:t xml:space="preserve">Количество учебных дней, пропущенных по простуде (ОРЗ, ОРВИ) в среднем на 1 ученика – </w:t>
      </w:r>
      <w:r w:rsidRPr="00046ACB">
        <w:rPr>
          <w:b/>
          <w:sz w:val="28"/>
          <w:szCs w:val="28"/>
        </w:rPr>
        <w:t>4 дня</w:t>
      </w:r>
    </w:p>
    <w:p w:rsidR="00515E5E" w:rsidRPr="00046ACB" w:rsidRDefault="00515E5E" w:rsidP="00515E5E">
      <w:pPr>
        <w:rPr>
          <w:sz w:val="28"/>
          <w:szCs w:val="28"/>
        </w:rPr>
      </w:pPr>
      <w:r w:rsidRPr="00046ACB">
        <w:rPr>
          <w:sz w:val="28"/>
          <w:szCs w:val="28"/>
        </w:rPr>
        <w:t xml:space="preserve">В школе работают программы по здоровому образу жизни: </w:t>
      </w:r>
    </w:p>
    <w:p w:rsidR="00515E5E" w:rsidRPr="00046ACB" w:rsidRDefault="00515E5E" w:rsidP="00515E5E">
      <w:pPr>
        <w:numPr>
          <w:ilvl w:val="0"/>
          <w:numId w:val="12"/>
        </w:numPr>
        <w:rPr>
          <w:sz w:val="28"/>
          <w:szCs w:val="28"/>
        </w:rPr>
      </w:pPr>
      <w:r w:rsidRPr="00046ACB">
        <w:rPr>
          <w:sz w:val="28"/>
          <w:szCs w:val="28"/>
        </w:rPr>
        <w:t>Программа «Здоровье» 1-11 классы.</w:t>
      </w:r>
    </w:p>
    <w:p w:rsidR="00515E5E" w:rsidRPr="00046ACB" w:rsidRDefault="00515E5E" w:rsidP="00515E5E">
      <w:pPr>
        <w:numPr>
          <w:ilvl w:val="0"/>
          <w:numId w:val="12"/>
        </w:numPr>
        <w:rPr>
          <w:sz w:val="28"/>
          <w:szCs w:val="28"/>
        </w:rPr>
      </w:pPr>
      <w:r w:rsidRPr="00046ACB">
        <w:rPr>
          <w:sz w:val="28"/>
          <w:szCs w:val="28"/>
        </w:rPr>
        <w:t>Преподается курс «Основы здорового образа жизни» 1 -9 классы</w:t>
      </w:r>
    </w:p>
    <w:p w:rsidR="00515E5E" w:rsidRPr="00046ACB" w:rsidRDefault="00515E5E" w:rsidP="00515E5E">
      <w:pPr>
        <w:numPr>
          <w:ilvl w:val="0"/>
          <w:numId w:val="12"/>
        </w:numPr>
        <w:rPr>
          <w:sz w:val="28"/>
          <w:szCs w:val="28"/>
        </w:rPr>
      </w:pPr>
      <w:r w:rsidRPr="00046ACB">
        <w:rPr>
          <w:sz w:val="28"/>
          <w:szCs w:val="28"/>
        </w:rPr>
        <w:t xml:space="preserve">Проводится конкурс «Разговор о правильном питании» 1 -4 классы </w:t>
      </w:r>
    </w:p>
    <w:p w:rsidR="00515E5E" w:rsidRPr="00046ACB" w:rsidRDefault="00515E5E" w:rsidP="00515E5E">
      <w:pPr>
        <w:ind w:left="360"/>
        <w:rPr>
          <w:sz w:val="28"/>
          <w:szCs w:val="28"/>
        </w:rPr>
      </w:pPr>
    </w:p>
    <w:p w:rsidR="00515E5E" w:rsidRPr="00046ACB" w:rsidRDefault="00515E5E" w:rsidP="00515E5E">
      <w:pPr>
        <w:ind w:left="720"/>
        <w:rPr>
          <w:b/>
          <w:sz w:val="28"/>
          <w:szCs w:val="28"/>
        </w:rPr>
      </w:pPr>
      <w:r w:rsidRPr="00046ACB">
        <w:rPr>
          <w:b/>
          <w:sz w:val="28"/>
          <w:szCs w:val="28"/>
        </w:rPr>
        <w:t xml:space="preserve">Реализация программ </w:t>
      </w:r>
      <w:proofErr w:type="spellStart"/>
      <w:r w:rsidRPr="00046ACB">
        <w:rPr>
          <w:b/>
          <w:sz w:val="28"/>
          <w:szCs w:val="28"/>
        </w:rPr>
        <w:t>здоровьесбережения</w:t>
      </w:r>
      <w:proofErr w:type="spellEnd"/>
      <w:r w:rsidRPr="00046ACB">
        <w:rPr>
          <w:b/>
          <w:sz w:val="28"/>
          <w:szCs w:val="28"/>
        </w:rPr>
        <w:t xml:space="preserve"> и профилактики</w:t>
      </w:r>
    </w:p>
    <w:p w:rsidR="00515E5E" w:rsidRPr="00046ACB" w:rsidRDefault="00515E5E" w:rsidP="00515E5E">
      <w:pPr>
        <w:ind w:left="720"/>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410"/>
        <w:gridCol w:w="2551"/>
        <w:gridCol w:w="2552"/>
      </w:tblGrid>
      <w:tr w:rsidR="00515E5E" w:rsidRPr="00046ACB" w:rsidTr="00515E5E">
        <w:tc>
          <w:tcPr>
            <w:tcW w:w="2518" w:type="dxa"/>
            <w:tcBorders>
              <w:top w:val="single" w:sz="4" w:space="0" w:color="auto"/>
              <w:left w:val="single" w:sz="4" w:space="0" w:color="auto"/>
              <w:bottom w:val="single" w:sz="4" w:space="0" w:color="auto"/>
              <w:right w:val="single" w:sz="4" w:space="0" w:color="auto"/>
            </w:tcBorders>
            <w:hideMark/>
          </w:tcPr>
          <w:p w:rsidR="00515E5E" w:rsidRPr="00046ACB" w:rsidRDefault="00515E5E" w:rsidP="00515E5E">
            <w:pPr>
              <w:spacing w:line="276" w:lineRule="auto"/>
              <w:ind w:right="-108"/>
              <w:jc w:val="center"/>
              <w:rPr>
                <w:sz w:val="28"/>
                <w:szCs w:val="28"/>
                <w:lang w:eastAsia="en-US"/>
              </w:rPr>
            </w:pPr>
            <w:r w:rsidRPr="00046ACB">
              <w:rPr>
                <w:sz w:val="28"/>
                <w:szCs w:val="28"/>
                <w:lang w:eastAsia="en-US"/>
              </w:rPr>
              <w:t>Название программы</w:t>
            </w:r>
          </w:p>
        </w:tc>
        <w:tc>
          <w:tcPr>
            <w:tcW w:w="2410" w:type="dxa"/>
            <w:tcBorders>
              <w:top w:val="single" w:sz="4" w:space="0" w:color="auto"/>
              <w:left w:val="single" w:sz="4" w:space="0" w:color="auto"/>
              <w:bottom w:val="single" w:sz="4" w:space="0" w:color="auto"/>
              <w:right w:val="single" w:sz="4" w:space="0" w:color="auto"/>
            </w:tcBorders>
            <w:hideMark/>
          </w:tcPr>
          <w:p w:rsidR="00515E5E" w:rsidRPr="00046ACB" w:rsidRDefault="00515E5E" w:rsidP="00515E5E">
            <w:pPr>
              <w:spacing w:line="276" w:lineRule="auto"/>
              <w:ind w:right="-109"/>
              <w:jc w:val="center"/>
              <w:rPr>
                <w:sz w:val="28"/>
                <w:szCs w:val="28"/>
                <w:lang w:eastAsia="en-US"/>
              </w:rPr>
            </w:pPr>
            <w:r w:rsidRPr="00046ACB">
              <w:rPr>
                <w:sz w:val="28"/>
                <w:szCs w:val="28"/>
                <w:lang w:eastAsia="en-US"/>
              </w:rPr>
              <w:t xml:space="preserve">Кем </w:t>
            </w:r>
            <w:proofErr w:type="gramStart"/>
            <w:r w:rsidRPr="00046ACB">
              <w:rPr>
                <w:sz w:val="28"/>
                <w:szCs w:val="28"/>
                <w:lang w:eastAsia="en-US"/>
              </w:rPr>
              <w:t>рекомендована</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515E5E" w:rsidRPr="00046ACB" w:rsidRDefault="00515E5E" w:rsidP="00515E5E">
            <w:pPr>
              <w:spacing w:line="276" w:lineRule="auto"/>
              <w:ind w:right="-109"/>
              <w:jc w:val="center"/>
              <w:rPr>
                <w:sz w:val="28"/>
                <w:szCs w:val="28"/>
                <w:lang w:eastAsia="en-US"/>
              </w:rPr>
            </w:pPr>
            <w:r w:rsidRPr="00046ACB">
              <w:rPr>
                <w:sz w:val="28"/>
                <w:szCs w:val="28"/>
                <w:lang w:eastAsia="en-US"/>
              </w:rPr>
              <w:t>В каких классах реализуется</w:t>
            </w:r>
          </w:p>
        </w:tc>
        <w:tc>
          <w:tcPr>
            <w:tcW w:w="2552" w:type="dxa"/>
            <w:tcBorders>
              <w:top w:val="single" w:sz="4" w:space="0" w:color="auto"/>
              <w:left w:val="single" w:sz="4" w:space="0" w:color="auto"/>
              <w:bottom w:val="single" w:sz="4" w:space="0" w:color="auto"/>
              <w:right w:val="single" w:sz="4" w:space="0" w:color="auto"/>
            </w:tcBorders>
            <w:hideMark/>
          </w:tcPr>
          <w:p w:rsidR="00515E5E" w:rsidRPr="00046ACB" w:rsidRDefault="00515E5E" w:rsidP="00515E5E">
            <w:pPr>
              <w:spacing w:line="276" w:lineRule="auto"/>
              <w:ind w:right="-109"/>
              <w:jc w:val="center"/>
              <w:rPr>
                <w:sz w:val="28"/>
                <w:szCs w:val="28"/>
                <w:lang w:eastAsia="en-US"/>
              </w:rPr>
            </w:pPr>
            <w:r w:rsidRPr="00046ACB">
              <w:rPr>
                <w:sz w:val="28"/>
                <w:szCs w:val="28"/>
                <w:lang w:eastAsia="en-US"/>
              </w:rPr>
              <w:t xml:space="preserve">Доля </w:t>
            </w:r>
            <w:proofErr w:type="gramStart"/>
            <w:r w:rsidRPr="00046ACB">
              <w:rPr>
                <w:sz w:val="28"/>
                <w:szCs w:val="28"/>
                <w:lang w:eastAsia="en-US"/>
              </w:rPr>
              <w:t>обучающихся</w:t>
            </w:r>
            <w:proofErr w:type="gramEnd"/>
            <w:r w:rsidRPr="00046ACB">
              <w:rPr>
                <w:sz w:val="28"/>
                <w:szCs w:val="28"/>
                <w:lang w:eastAsia="en-US"/>
              </w:rPr>
              <w:t>, охваченных программой</w:t>
            </w:r>
          </w:p>
        </w:tc>
      </w:tr>
      <w:tr w:rsidR="00515E5E" w:rsidRPr="00046ACB" w:rsidTr="00515E5E">
        <w:tc>
          <w:tcPr>
            <w:tcW w:w="2518" w:type="dxa"/>
            <w:tcBorders>
              <w:top w:val="single" w:sz="4" w:space="0" w:color="auto"/>
              <w:left w:val="single" w:sz="4" w:space="0" w:color="auto"/>
              <w:bottom w:val="single" w:sz="4" w:space="0" w:color="auto"/>
              <w:right w:val="single" w:sz="4" w:space="0" w:color="auto"/>
            </w:tcBorders>
            <w:hideMark/>
          </w:tcPr>
          <w:p w:rsidR="00515E5E" w:rsidRPr="00046ACB" w:rsidRDefault="00515E5E" w:rsidP="00515E5E">
            <w:pPr>
              <w:pStyle w:val="a6"/>
              <w:tabs>
                <w:tab w:val="left" w:pos="708"/>
              </w:tabs>
              <w:spacing w:line="276" w:lineRule="auto"/>
              <w:rPr>
                <w:sz w:val="28"/>
                <w:szCs w:val="28"/>
                <w:lang w:eastAsia="en-US"/>
              </w:rPr>
            </w:pPr>
            <w:r w:rsidRPr="00046ACB">
              <w:rPr>
                <w:sz w:val="28"/>
                <w:szCs w:val="28"/>
                <w:lang w:eastAsia="en-US"/>
              </w:rPr>
              <w:t>"Здоровье»</w:t>
            </w:r>
          </w:p>
        </w:tc>
        <w:tc>
          <w:tcPr>
            <w:tcW w:w="2410" w:type="dxa"/>
            <w:tcBorders>
              <w:top w:val="single" w:sz="4" w:space="0" w:color="auto"/>
              <w:left w:val="single" w:sz="4" w:space="0" w:color="auto"/>
              <w:bottom w:val="single" w:sz="4" w:space="0" w:color="auto"/>
              <w:right w:val="single" w:sz="4" w:space="0" w:color="auto"/>
            </w:tcBorders>
            <w:hideMark/>
          </w:tcPr>
          <w:p w:rsidR="00515E5E" w:rsidRPr="00046ACB" w:rsidRDefault="00515E5E" w:rsidP="00515E5E">
            <w:pPr>
              <w:pStyle w:val="a6"/>
              <w:tabs>
                <w:tab w:val="left" w:pos="708"/>
              </w:tabs>
              <w:spacing w:line="276" w:lineRule="auto"/>
              <w:rPr>
                <w:sz w:val="28"/>
                <w:szCs w:val="28"/>
                <w:lang w:eastAsia="en-US"/>
              </w:rPr>
            </w:pPr>
            <w:r w:rsidRPr="00046ACB">
              <w:rPr>
                <w:sz w:val="28"/>
                <w:szCs w:val="28"/>
                <w:lang w:eastAsia="en-US"/>
              </w:rPr>
              <w:t>Педагогический совет школы</w:t>
            </w:r>
          </w:p>
        </w:tc>
        <w:tc>
          <w:tcPr>
            <w:tcW w:w="2551" w:type="dxa"/>
            <w:tcBorders>
              <w:top w:val="single" w:sz="4" w:space="0" w:color="auto"/>
              <w:left w:val="single" w:sz="4" w:space="0" w:color="auto"/>
              <w:bottom w:val="single" w:sz="4" w:space="0" w:color="auto"/>
              <w:right w:val="single" w:sz="4" w:space="0" w:color="auto"/>
            </w:tcBorders>
            <w:hideMark/>
          </w:tcPr>
          <w:p w:rsidR="00515E5E" w:rsidRPr="00046ACB" w:rsidRDefault="00515E5E" w:rsidP="00515E5E">
            <w:pPr>
              <w:pStyle w:val="a6"/>
              <w:tabs>
                <w:tab w:val="left" w:pos="708"/>
              </w:tabs>
              <w:spacing w:line="276" w:lineRule="auto"/>
              <w:rPr>
                <w:sz w:val="28"/>
                <w:szCs w:val="28"/>
                <w:lang w:eastAsia="en-US"/>
              </w:rPr>
            </w:pPr>
            <w:r w:rsidRPr="00046ACB">
              <w:rPr>
                <w:sz w:val="28"/>
                <w:szCs w:val="28"/>
                <w:lang w:eastAsia="en-US"/>
              </w:rPr>
              <w:t xml:space="preserve">1-11 </w:t>
            </w:r>
          </w:p>
        </w:tc>
        <w:tc>
          <w:tcPr>
            <w:tcW w:w="2552" w:type="dxa"/>
            <w:tcBorders>
              <w:top w:val="single" w:sz="4" w:space="0" w:color="auto"/>
              <w:left w:val="single" w:sz="4" w:space="0" w:color="auto"/>
              <w:bottom w:val="single" w:sz="4" w:space="0" w:color="auto"/>
              <w:right w:val="single" w:sz="4" w:space="0" w:color="auto"/>
            </w:tcBorders>
            <w:hideMark/>
          </w:tcPr>
          <w:p w:rsidR="00515E5E" w:rsidRPr="00046ACB" w:rsidRDefault="00515E5E" w:rsidP="00515E5E">
            <w:pPr>
              <w:pStyle w:val="a6"/>
              <w:tabs>
                <w:tab w:val="left" w:pos="708"/>
              </w:tabs>
              <w:spacing w:line="276" w:lineRule="auto"/>
              <w:rPr>
                <w:sz w:val="28"/>
                <w:szCs w:val="28"/>
                <w:lang w:eastAsia="en-US"/>
              </w:rPr>
            </w:pPr>
            <w:r w:rsidRPr="00046ACB">
              <w:rPr>
                <w:sz w:val="28"/>
                <w:szCs w:val="28"/>
                <w:lang w:eastAsia="en-US"/>
              </w:rPr>
              <w:t>100%</w:t>
            </w:r>
          </w:p>
        </w:tc>
      </w:tr>
      <w:tr w:rsidR="00515E5E" w:rsidRPr="00046ACB" w:rsidTr="00515E5E">
        <w:tc>
          <w:tcPr>
            <w:tcW w:w="2518" w:type="dxa"/>
            <w:tcBorders>
              <w:top w:val="single" w:sz="4" w:space="0" w:color="auto"/>
              <w:left w:val="single" w:sz="4" w:space="0" w:color="auto"/>
              <w:bottom w:val="single" w:sz="4" w:space="0" w:color="auto"/>
              <w:right w:val="single" w:sz="4" w:space="0" w:color="auto"/>
            </w:tcBorders>
            <w:hideMark/>
          </w:tcPr>
          <w:p w:rsidR="00515E5E" w:rsidRPr="00046ACB" w:rsidRDefault="00515E5E" w:rsidP="00515E5E">
            <w:pPr>
              <w:pStyle w:val="a6"/>
              <w:tabs>
                <w:tab w:val="left" w:pos="708"/>
              </w:tabs>
              <w:spacing w:line="276" w:lineRule="auto"/>
              <w:rPr>
                <w:sz w:val="28"/>
                <w:szCs w:val="28"/>
                <w:lang w:eastAsia="en-US"/>
              </w:rPr>
            </w:pPr>
            <w:r w:rsidRPr="00046ACB">
              <w:rPr>
                <w:sz w:val="28"/>
                <w:szCs w:val="28"/>
                <w:lang w:eastAsia="en-US"/>
              </w:rPr>
              <w:t>«Мы вместе» (по профилактике правонарушений и преступлений)</w:t>
            </w:r>
          </w:p>
        </w:tc>
        <w:tc>
          <w:tcPr>
            <w:tcW w:w="2410" w:type="dxa"/>
            <w:tcBorders>
              <w:top w:val="single" w:sz="4" w:space="0" w:color="auto"/>
              <w:left w:val="single" w:sz="4" w:space="0" w:color="auto"/>
              <w:bottom w:val="single" w:sz="4" w:space="0" w:color="auto"/>
              <w:right w:val="single" w:sz="4" w:space="0" w:color="auto"/>
            </w:tcBorders>
            <w:hideMark/>
          </w:tcPr>
          <w:p w:rsidR="00515E5E" w:rsidRPr="00046ACB" w:rsidRDefault="00515E5E" w:rsidP="00515E5E">
            <w:pPr>
              <w:pStyle w:val="a6"/>
              <w:tabs>
                <w:tab w:val="left" w:pos="708"/>
              </w:tabs>
              <w:spacing w:line="276" w:lineRule="auto"/>
              <w:rPr>
                <w:sz w:val="28"/>
                <w:szCs w:val="28"/>
                <w:lang w:eastAsia="en-US"/>
              </w:rPr>
            </w:pPr>
            <w:r w:rsidRPr="00046ACB">
              <w:rPr>
                <w:sz w:val="28"/>
                <w:szCs w:val="28"/>
                <w:lang w:eastAsia="en-US"/>
              </w:rPr>
              <w:t>Совет по профилактике и предупреждению правонарушений и преступлений</w:t>
            </w:r>
          </w:p>
        </w:tc>
        <w:tc>
          <w:tcPr>
            <w:tcW w:w="2551" w:type="dxa"/>
            <w:tcBorders>
              <w:top w:val="single" w:sz="4" w:space="0" w:color="auto"/>
              <w:left w:val="single" w:sz="4" w:space="0" w:color="auto"/>
              <w:bottom w:val="single" w:sz="4" w:space="0" w:color="auto"/>
              <w:right w:val="single" w:sz="4" w:space="0" w:color="auto"/>
            </w:tcBorders>
            <w:hideMark/>
          </w:tcPr>
          <w:p w:rsidR="00515E5E" w:rsidRPr="00046ACB" w:rsidRDefault="00515E5E" w:rsidP="00515E5E">
            <w:pPr>
              <w:pStyle w:val="a6"/>
              <w:tabs>
                <w:tab w:val="left" w:pos="708"/>
              </w:tabs>
              <w:spacing w:line="276" w:lineRule="auto"/>
              <w:rPr>
                <w:sz w:val="28"/>
                <w:szCs w:val="28"/>
                <w:lang w:eastAsia="en-US"/>
              </w:rPr>
            </w:pPr>
            <w:r w:rsidRPr="00046ACB">
              <w:rPr>
                <w:sz w:val="28"/>
                <w:szCs w:val="28"/>
                <w:lang w:eastAsia="en-US"/>
              </w:rPr>
              <w:t>1-11</w:t>
            </w:r>
          </w:p>
        </w:tc>
        <w:tc>
          <w:tcPr>
            <w:tcW w:w="2552" w:type="dxa"/>
            <w:tcBorders>
              <w:top w:val="single" w:sz="4" w:space="0" w:color="auto"/>
              <w:left w:val="single" w:sz="4" w:space="0" w:color="auto"/>
              <w:bottom w:val="single" w:sz="4" w:space="0" w:color="auto"/>
              <w:right w:val="single" w:sz="4" w:space="0" w:color="auto"/>
            </w:tcBorders>
            <w:hideMark/>
          </w:tcPr>
          <w:p w:rsidR="00515E5E" w:rsidRPr="00046ACB" w:rsidRDefault="00515E5E" w:rsidP="00515E5E">
            <w:pPr>
              <w:pStyle w:val="a6"/>
              <w:tabs>
                <w:tab w:val="left" w:pos="708"/>
              </w:tabs>
              <w:spacing w:line="276" w:lineRule="auto"/>
              <w:rPr>
                <w:sz w:val="28"/>
                <w:szCs w:val="28"/>
                <w:lang w:eastAsia="en-US"/>
              </w:rPr>
            </w:pPr>
            <w:r w:rsidRPr="00046ACB">
              <w:rPr>
                <w:sz w:val="28"/>
                <w:szCs w:val="28"/>
                <w:lang w:eastAsia="en-US"/>
              </w:rPr>
              <w:t>100%</w:t>
            </w:r>
          </w:p>
        </w:tc>
      </w:tr>
    </w:tbl>
    <w:p w:rsidR="00515E5E" w:rsidRPr="00046ACB" w:rsidRDefault="00515E5E" w:rsidP="00515E5E">
      <w:pPr>
        <w:pStyle w:val="ac"/>
        <w:jc w:val="center"/>
        <w:rPr>
          <w:b/>
          <w:bCs/>
          <w:i/>
          <w:iCs/>
          <w:sz w:val="28"/>
          <w:szCs w:val="28"/>
        </w:rPr>
      </w:pPr>
    </w:p>
    <w:p w:rsidR="00515E5E" w:rsidRPr="00046ACB" w:rsidRDefault="00515E5E" w:rsidP="00515E5E">
      <w:pPr>
        <w:pStyle w:val="ac"/>
        <w:jc w:val="center"/>
        <w:rPr>
          <w:b/>
          <w:sz w:val="28"/>
          <w:szCs w:val="28"/>
        </w:rPr>
      </w:pPr>
      <w:r w:rsidRPr="00046ACB">
        <w:rPr>
          <w:b/>
          <w:sz w:val="28"/>
          <w:szCs w:val="28"/>
        </w:rPr>
        <w:t xml:space="preserve">Профилактическая работа </w:t>
      </w:r>
    </w:p>
    <w:p w:rsidR="00515E5E" w:rsidRPr="00046ACB" w:rsidRDefault="00515E5E" w:rsidP="00515E5E">
      <w:pPr>
        <w:pStyle w:val="a8"/>
        <w:spacing w:after="0"/>
        <w:jc w:val="both"/>
        <w:rPr>
          <w:sz w:val="28"/>
          <w:szCs w:val="28"/>
        </w:rPr>
      </w:pPr>
      <w:r w:rsidRPr="00046ACB">
        <w:rPr>
          <w:sz w:val="28"/>
          <w:szCs w:val="28"/>
        </w:rPr>
        <w:t>Школой проводится систематическая работа по предупреждению правонарушений учащимися школы. В течение года проводятся регулярные беседы с родителями «трудных» учащихся, изучаются условия семейного воспитания. Со всеми «трудными» учащимися проводится индивидуальная работа совместно зам. директора по воспитательной работе, классными руководителями, участковым уполномоченным, инспектором по охране прав детства. Используются методики: наблюдение, беседа, тесты по изучению индивидуальных особенностей личности учащихся данной категории учащихся. По итогам работы даются рекомендации родителям, учителям-предметникам.</w:t>
      </w:r>
    </w:p>
    <w:p w:rsidR="00515E5E" w:rsidRPr="00046ACB" w:rsidRDefault="00515E5E" w:rsidP="00515E5E">
      <w:pPr>
        <w:pStyle w:val="a8"/>
        <w:spacing w:after="0"/>
        <w:jc w:val="both"/>
        <w:rPr>
          <w:sz w:val="28"/>
          <w:szCs w:val="28"/>
        </w:rPr>
      </w:pPr>
      <w:r w:rsidRPr="00046ACB">
        <w:rPr>
          <w:sz w:val="28"/>
          <w:szCs w:val="28"/>
        </w:rPr>
        <w:t xml:space="preserve"> Систематический контроль со стороны классных руководителей и администрации школы за посещаемостью и успеваемостью трудновоспитуемых учащихся позволяет предупредить нарушения Устава школы и вовремя оказать необходимую помощь.</w:t>
      </w:r>
    </w:p>
    <w:p w:rsidR="00515E5E" w:rsidRPr="00046ACB" w:rsidRDefault="00515E5E" w:rsidP="00515E5E">
      <w:pPr>
        <w:jc w:val="both"/>
        <w:rPr>
          <w:sz w:val="28"/>
          <w:szCs w:val="28"/>
        </w:rPr>
      </w:pPr>
      <w:r w:rsidRPr="00046ACB">
        <w:rPr>
          <w:sz w:val="28"/>
          <w:szCs w:val="28"/>
        </w:rPr>
        <w:tab/>
        <w:t xml:space="preserve">В школе создан </w:t>
      </w:r>
      <w:r w:rsidRPr="00046ACB">
        <w:rPr>
          <w:b/>
          <w:bCs/>
          <w:sz w:val="28"/>
          <w:szCs w:val="28"/>
        </w:rPr>
        <w:t>Совет по профилактике безнадзорности и правонарушений</w:t>
      </w:r>
      <w:r w:rsidRPr="00046ACB">
        <w:rPr>
          <w:sz w:val="28"/>
          <w:szCs w:val="28"/>
        </w:rPr>
        <w:t>, который занимается вопросами постановки и снятия учащихся с внутришкольного учета, анализом результатов обследования материально-бытовых условий неблагополучных семей и т.д. Профилактический совет призван объединить усилия педагогического, ученического коллективов, родительской общественности в создании единой системы по профилактике безнадзорности, наркомании и правонарушений в школе, координировать действия педагогического коллектива с работой районных структур и общественных организаций, работающих с детьми и подростками.</w:t>
      </w:r>
    </w:p>
    <w:p w:rsidR="00515E5E" w:rsidRPr="00046ACB" w:rsidRDefault="00515E5E" w:rsidP="00515E5E">
      <w:pPr>
        <w:jc w:val="both"/>
        <w:rPr>
          <w:sz w:val="28"/>
          <w:szCs w:val="28"/>
        </w:rPr>
      </w:pPr>
      <w:r w:rsidRPr="00046ACB">
        <w:rPr>
          <w:sz w:val="28"/>
          <w:szCs w:val="28"/>
        </w:rPr>
        <w:tab/>
        <w:t xml:space="preserve">В целях координации и управления деятельностью по предупреждению асоциального, противоправного поведения учащихся в школе складывается определённая система работы в данном направлении, куда входят различные внутренние (школьные) и внешние структуры. </w:t>
      </w:r>
      <w:proofErr w:type="gramStart"/>
      <w:r w:rsidRPr="00046ACB">
        <w:rPr>
          <w:sz w:val="28"/>
          <w:szCs w:val="28"/>
        </w:rPr>
        <w:t>К школьным факторам относится работа: классных руководителей, воспитателей, старшей вожатой, совета лидеров, педагогического совета, классных родительских комитетов, общешкольного родительского комитета, совета профилактики, администрации.</w:t>
      </w:r>
      <w:proofErr w:type="gramEnd"/>
      <w:r w:rsidRPr="00046ACB">
        <w:rPr>
          <w:sz w:val="28"/>
          <w:szCs w:val="28"/>
        </w:rPr>
        <w:t xml:space="preserve"> Школой ведётся совместная систематическая работа по профилактике со службами: ОДН, КДН, ПМПК, психологическая служба, центр «Семья», отдел социальной защиты. </w:t>
      </w:r>
    </w:p>
    <w:p w:rsidR="00515E5E" w:rsidRPr="00046ACB" w:rsidRDefault="00515E5E" w:rsidP="00515E5E">
      <w:pPr>
        <w:pStyle w:val="a8"/>
        <w:ind w:firstLine="720"/>
        <w:jc w:val="both"/>
        <w:rPr>
          <w:sz w:val="28"/>
          <w:szCs w:val="28"/>
        </w:rPr>
      </w:pPr>
      <w:r w:rsidRPr="00046ACB">
        <w:rPr>
          <w:sz w:val="28"/>
          <w:szCs w:val="28"/>
        </w:rPr>
        <w:t xml:space="preserve">Вся работа с «трудными» учащимися ведётся на основе их психологических характеристик. </w:t>
      </w:r>
    </w:p>
    <w:p w:rsidR="00515E5E" w:rsidRPr="00046ACB" w:rsidRDefault="00515E5E" w:rsidP="00515E5E">
      <w:pPr>
        <w:pStyle w:val="a8"/>
        <w:ind w:firstLine="720"/>
        <w:jc w:val="both"/>
        <w:rPr>
          <w:sz w:val="28"/>
          <w:szCs w:val="28"/>
        </w:rPr>
      </w:pPr>
      <w:r w:rsidRPr="00046ACB">
        <w:rPr>
          <w:sz w:val="28"/>
          <w:szCs w:val="28"/>
        </w:rPr>
        <w:t>В школе работает мобильная группа. Педагогический коллектив школы совместно с членами мобильной группы проводили рейды «Подросток» по выявлению неблагополучных семей, вели разъяснительную работу по нормализации микроклимата в семье, проверялось проведение свободного времени подростков. Вопрос о трудновоспитуемых подростках неоднократно обсуждался на педсоветах, МО классных руководителей и совещаниях при директоре.</w:t>
      </w:r>
    </w:p>
    <w:p w:rsidR="00515E5E" w:rsidRPr="00046ACB" w:rsidRDefault="00515E5E" w:rsidP="00515E5E">
      <w:pPr>
        <w:pStyle w:val="a8"/>
        <w:spacing w:after="0"/>
        <w:jc w:val="both"/>
        <w:rPr>
          <w:sz w:val="28"/>
          <w:szCs w:val="28"/>
        </w:rPr>
      </w:pPr>
      <w:r w:rsidRPr="00046ACB">
        <w:rPr>
          <w:sz w:val="28"/>
          <w:szCs w:val="28"/>
        </w:rPr>
        <w:t>С целью воспитания негативного отношения к алкоголю, курению, наркотикам в школе ежемесячно проводятся мероприятия.</w:t>
      </w:r>
      <w:r w:rsidRPr="00046ACB">
        <w:t xml:space="preserve"> </w:t>
      </w:r>
      <w:r w:rsidRPr="00046ACB">
        <w:rPr>
          <w:sz w:val="28"/>
          <w:szCs w:val="28"/>
        </w:rPr>
        <w:t>Профилактическая и разъяснительная работа с подростками на постоянном контроле администрации школы.</w:t>
      </w:r>
    </w:p>
    <w:p w:rsidR="00515E5E" w:rsidRPr="00046ACB" w:rsidRDefault="00515E5E" w:rsidP="00515E5E">
      <w:pPr>
        <w:pStyle w:val="a8"/>
        <w:spacing w:after="0"/>
        <w:rPr>
          <w:sz w:val="28"/>
          <w:szCs w:val="28"/>
        </w:rPr>
      </w:pPr>
      <w:r w:rsidRPr="00046ACB">
        <w:rPr>
          <w:sz w:val="28"/>
          <w:szCs w:val="28"/>
        </w:rPr>
        <w:t>В школе работает волонтёрское движение.</w:t>
      </w:r>
    </w:p>
    <w:p w:rsidR="00515E5E" w:rsidRPr="00046ACB" w:rsidRDefault="00515E5E" w:rsidP="00515E5E">
      <w:pPr>
        <w:pStyle w:val="a8"/>
        <w:spacing w:after="0"/>
        <w:rPr>
          <w:sz w:val="28"/>
          <w:szCs w:val="28"/>
        </w:rPr>
      </w:pPr>
      <w:r w:rsidRPr="00046ACB">
        <w:rPr>
          <w:b/>
          <w:sz w:val="28"/>
          <w:szCs w:val="28"/>
        </w:rPr>
        <w:t xml:space="preserve">Кол- </w:t>
      </w:r>
      <w:proofErr w:type="gramStart"/>
      <w:r w:rsidRPr="00046ACB">
        <w:rPr>
          <w:b/>
          <w:sz w:val="28"/>
          <w:szCs w:val="28"/>
        </w:rPr>
        <w:t>во</w:t>
      </w:r>
      <w:proofErr w:type="gramEnd"/>
      <w:r w:rsidRPr="00046ACB">
        <w:rPr>
          <w:b/>
          <w:sz w:val="28"/>
          <w:szCs w:val="28"/>
        </w:rPr>
        <w:t xml:space="preserve">  волонтёров</w:t>
      </w:r>
      <w:r w:rsidRPr="00046ACB">
        <w:rPr>
          <w:sz w:val="28"/>
          <w:szCs w:val="28"/>
        </w:rPr>
        <w:t>: 10 человек</w:t>
      </w:r>
    </w:p>
    <w:p w:rsidR="00515E5E" w:rsidRPr="00046ACB" w:rsidRDefault="00515E5E" w:rsidP="00515E5E">
      <w:pPr>
        <w:jc w:val="both"/>
        <w:rPr>
          <w:sz w:val="28"/>
          <w:szCs w:val="28"/>
        </w:rPr>
      </w:pPr>
      <w:r w:rsidRPr="00046ACB">
        <w:rPr>
          <w:b/>
          <w:sz w:val="28"/>
          <w:szCs w:val="28"/>
        </w:rPr>
        <w:t xml:space="preserve">Класс: </w:t>
      </w:r>
      <w:r w:rsidRPr="00046ACB">
        <w:rPr>
          <w:sz w:val="28"/>
          <w:szCs w:val="28"/>
        </w:rPr>
        <w:t>8, 9, 10 классы</w:t>
      </w:r>
    </w:p>
    <w:p w:rsidR="00515E5E" w:rsidRPr="00046ACB" w:rsidRDefault="00515E5E" w:rsidP="00515E5E">
      <w:pPr>
        <w:jc w:val="both"/>
        <w:rPr>
          <w:sz w:val="28"/>
          <w:szCs w:val="28"/>
        </w:rPr>
      </w:pPr>
      <w:r w:rsidRPr="00046ACB">
        <w:rPr>
          <w:b/>
          <w:sz w:val="28"/>
          <w:szCs w:val="28"/>
        </w:rPr>
        <w:t>Цель работы волонтёрского движения</w:t>
      </w:r>
      <w:r w:rsidRPr="00046ACB">
        <w:rPr>
          <w:sz w:val="28"/>
          <w:szCs w:val="28"/>
        </w:rPr>
        <w:t>: воспитание творчески развитой социально – ориентированной, физически здоровой личности, способной строить жизнь достойного человека, а также раскрытие, развитие и реализация интеллектуальных и духовных свойств личности учащихся.</w:t>
      </w:r>
    </w:p>
    <w:p w:rsidR="00515E5E" w:rsidRPr="00046ACB" w:rsidRDefault="00515E5E" w:rsidP="00515E5E">
      <w:pPr>
        <w:jc w:val="both"/>
        <w:rPr>
          <w:sz w:val="28"/>
          <w:szCs w:val="28"/>
        </w:rPr>
      </w:pPr>
      <w:proofErr w:type="gramStart"/>
      <w:r w:rsidRPr="00046ACB">
        <w:rPr>
          <w:sz w:val="28"/>
          <w:szCs w:val="28"/>
        </w:rPr>
        <w:t>Задачи: воспитание человечности, доброты, нравственности, трудолюбия, вежливости, любви к Родине, к окружающей природе, уважение к людям через:</w:t>
      </w:r>
      <w:proofErr w:type="gramEnd"/>
    </w:p>
    <w:p w:rsidR="00515E5E" w:rsidRPr="00046ACB" w:rsidRDefault="00515E5E" w:rsidP="00515E5E">
      <w:pPr>
        <w:jc w:val="both"/>
        <w:rPr>
          <w:sz w:val="28"/>
          <w:szCs w:val="28"/>
        </w:rPr>
      </w:pPr>
      <w:r w:rsidRPr="00046ACB">
        <w:rPr>
          <w:sz w:val="28"/>
          <w:szCs w:val="28"/>
        </w:rPr>
        <w:t xml:space="preserve">- оказание помощи ветеранам </w:t>
      </w:r>
      <w:proofErr w:type="spellStart"/>
      <w:r w:rsidRPr="00046ACB">
        <w:rPr>
          <w:sz w:val="28"/>
          <w:szCs w:val="28"/>
        </w:rPr>
        <w:t>ВОв</w:t>
      </w:r>
      <w:proofErr w:type="spellEnd"/>
      <w:r w:rsidRPr="00046ACB">
        <w:rPr>
          <w:sz w:val="28"/>
          <w:szCs w:val="28"/>
        </w:rPr>
        <w:t>, учителям - ветеранам педагогического труда;</w:t>
      </w:r>
    </w:p>
    <w:p w:rsidR="00515E5E" w:rsidRPr="00046ACB" w:rsidRDefault="00515E5E" w:rsidP="00515E5E">
      <w:pPr>
        <w:jc w:val="both"/>
        <w:rPr>
          <w:sz w:val="28"/>
          <w:szCs w:val="28"/>
        </w:rPr>
      </w:pPr>
      <w:r w:rsidRPr="00046ACB">
        <w:rPr>
          <w:sz w:val="28"/>
          <w:szCs w:val="28"/>
        </w:rPr>
        <w:t>- участие в общешкольных мероприятиях;</w:t>
      </w:r>
    </w:p>
    <w:p w:rsidR="00515E5E" w:rsidRPr="00046ACB" w:rsidRDefault="00515E5E" w:rsidP="00515E5E">
      <w:pPr>
        <w:jc w:val="both"/>
        <w:rPr>
          <w:sz w:val="28"/>
          <w:szCs w:val="28"/>
        </w:rPr>
      </w:pPr>
      <w:r w:rsidRPr="00046ACB">
        <w:rPr>
          <w:sz w:val="28"/>
          <w:szCs w:val="28"/>
        </w:rPr>
        <w:t>- проведение акций;</w:t>
      </w:r>
    </w:p>
    <w:p w:rsidR="00515E5E" w:rsidRPr="00046ACB" w:rsidRDefault="00515E5E" w:rsidP="00515E5E">
      <w:pPr>
        <w:jc w:val="both"/>
        <w:rPr>
          <w:sz w:val="28"/>
          <w:szCs w:val="28"/>
        </w:rPr>
      </w:pPr>
      <w:r w:rsidRPr="00046ACB">
        <w:rPr>
          <w:sz w:val="28"/>
          <w:szCs w:val="28"/>
        </w:rPr>
        <w:t>- проведение субботников, уход за памятником.</w:t>
      </w:r>
    </w:p>
    <w:p w:rsidR="00515E5E" w:rsidRPr="00046ACB" w:rsidRDefault="00515E5E" w:rsidP="00515E5E">
      <w:pPr>
        <w:jc w:val="both"/>
        <w:rPr>
          <w:sz w:val="28"/>
          <w:szCs w:val="28"/>
        </w:rPr>
      </w:pPr>
      <w:r w:rsidRPr="00046ACB">
        <w:rPr>
          <w:sz w:val="28"/>
          <w:szCs w:val="28"/>
        </w:rPr>
        <w:t>Кол-во проведённых мероприятий: 8</w:t>
      </w:r>
    </w:p>
    <w:p w:rsidR="00515E5E" w:rsidRPr="00046ACB" w:rsidRDefault="00515E5E" w:rsidP="00515E5E">
      <w:pPr>
        <w:pStyle w:val="ac"/>
        <w:rPr>
          <w:sz w:val="28"/>
          <w:szCs w:val="28"/>
        </w:rPr>
      </w:pPr>
      <w:r w:rsidRPr="00046ACB">
        <w:rPr>
          <w:sz w:val="28"/>
          <w:szCs w:val="28"/>
        </w:rPr>
        <w:t>1. Месячник добра и милосердия</w:t>
      </w:r>
      <w:proofErr w:type="gramStart"/>
      <w:r w:rsidRPr="00046ACB">
        <w:rPr>
          <w:sz w:val="28"/>
          <w:szCs w:val="28"/>
        </w:rPr>
        <w:t>.</w:t>
      </w:r>
      <w:proofErr w:type="gramEnd"/>
      <w:r w:rsidRPr="00046ACB">
        <w:rPr>
          <w:sz w:val="28"/>
          <w:szCs w:val="28"/>
        </w:rPr>
        <w:t xml:space="preserve"> (</w:t>
      </w:r>
      <w:proofErr w:type="gramStart"/>
      <w:r w:rsidRPr="00046ACB">
        <w:rPr>
          <w:sz w:val="28"/>
          <w:szCs w:val="28"/>
        </w:rPr>
        <w:t>с</w:t>
      </w:r>
      <w:proofErr w:type="gramEnd"/>
      <w:r w:rsidRPr="00046ACB">
        <w:rPr>
          <w:sz w:val="28"/>
          <w:szCs w:val="28"/>
        </w:rPr>
        <w:t>ентябрь)</w:t>
      </w:r>
    </w:p>
    <w:p w:rsidR="00515E5E" w:rsidRPr="00046ACB" w:rsidRDefault="00515E5E" w:rsidP="00515E5E">
      <w:pPr>
        <w:pStyle w:val="ac"/>
        <w:rPr>
          <w:sz w:val="28"/>
          <w:szCs w:val="28"/>
        </w:rPr>
      </w:pPr>
      <w:r w:rsidRPr="00046ACB">
        <w:rPr>
          <w:sz w:val="28"/>
          <w:szCs w:val="28"/>
        </w:rPr>
        <w:t>2. Поздравительная почта (участие в концерте ко Дню пожилых людей) (октябрь)</w:t>
      </w:r>
    </w:p>
    <w:p w:rsidR="00515E5E" w:rsidRPr="00046ACB" w:rsidRDefault="00515E5E" w:rsidP="00515E5E">
      <w:pPr>
        <w:pStyle w:val="ac"/>
        <w:rPr>
          <w:sz w:val="28"/>
          <w:szCs w:val="28"/>
        </w:rPr>
      </w:pPr>
      <w:r w:rsidRPr="00046ACB">
        <w:rPr>
          <w:sz w:val="28"/>
          <w:szCs w:val="28"/>
        </w:rPr>
        <w:t>3. Изготовление кормушек для птиц совместно с учащимися начальных классов (ноябрь)</w:t>
      </w:r>
    </w:p>
    <w:p w:rsidR="00515E5E" w:rsidRPr="00046ACB" w:rsidRDefault="00515E5E" w:rsidP="00515E5E">
      <w:pPr>
        <w:pStyle w:val="ac"/>
        <w:rPr>
          <w:sz w:val="28"/>
          <w:szCs w:val="28"/>
        </w:rPr>
      </w:pPr>
      <w:r w:rsidRPr="00046ACB">
        <w:rPr>
          <w:sz w:val="28"/>
          <w:szCs w:val="28"/>
        </w:rPr>
        <w:t xml:space="preserve">4. Помощь учителям - ветеранам педагогического труда и ветеранам </w:t>
      </w:r>
      <w:proofErr w:type="spellStart"/>
      <w:r w:rsidRPr="00046ACB">
        <w:rPr>
          <w:sz w:val="28"/>
          <w:szCs w:val="28"/>
        </w:rPr>
        <w:t>ВОв</w:t>
      </w:r>
      <w:proofErr w:type="spellEnd"/>
      <w:r w:rsidRPr="00046ACB">
        <w:rPr>
          <w:sz w:val="28"/>
          <w:szCs w:val="28"/>
        </w:rPr>
        <w:t xml:space="preserve"> (декабрь – январь)</w:t>
      </w:r>
    </w:p>
    <w:p w:rsidR="00515E5E" w:rsidRPr="00046ACB" w:rsidRDefault="00515E5E" w:rsidP="00515E5E">
      <w:pPr>
        <w:pStyle w:val="ac"/>
        <w:rPr>
          <w:sz w:val="28"/>
          <w:szCs w:val="28"/>
        </w:rPr>
      </w:pPr>
      <w:r w:rsidRPr="00046ACB">
        <w:rPr>
          <w:sz w:val="28"/>
          <w:szCs w:val="28"/>
        </w:rPr>
        <w:t>5. Ярмарка добра (апрель)</w:t>
      </w:r>
    </w:p>
    <w:p w:rsidR="00515E5E" w:rsidRPr="00046ACB" w:rsidRDefault="00515E5E" w:rsidP="00515E5E">
      <w:pPr>
        <w:pStyle w:val="ac"/>
        <w:rPr>
          <w:sz w:val="28"/>
          <w:szCs w:val="28"/>
        </w:rPr>
      </w:pPr>
      <w:r w:rsidRPr="00046ACB">
        <w:rPr>
          <w:sz w:val="28"/>
          <w:szCs w:val="28"/>
        </w:rPr>
        <w:t xml:space="preserve">6. Уход за </w:t>
      </w:r>
      <w:proofErr w:type="gramStart"/>
      <w:r w:rsidRPr="00046ACB">
        <w:rPr>
          <w:sz w:val="28"/>
          <w:szCs w:val="28"/>
        </w:rPr>
        <w:t>памятником</w:t>
      </w:r>
      <w:proofErr w:type="gramEnd"/>
      <w:r w:rsidRPr="00046ACB">
        <w:rPr>
          <w:sz w:val="28"/>
          <w:szCs w:val="28"/>
        </w:rPr>
        <w:t xml:space="preserve"> погибшим воинам в годы </w:t>
      </w:r>
      <w:proofErr w:type="spellStart"/>
      <w:r w:rsidRPr="00046ACB">
        <w:rPr>
          <w:sz w:val="28"/>
          <w:szCs w:val="28"/>
        </w:rPr>
        <w:t>ВОв</w:t>
      </w:r>
      <w:proofErr w:type="spellEnd"/>
      <w:r w:rsidRPr="00046ACB">
        <w:rPr>
          <w:sz w:val="28"/>
          <w:szCs w:val="28"/>
        </w:rPr>
        <w:t xml:space="preserve"> (май)</w:t>
      </w:r>
    </w:p>
    <w:p w:rsidR="00515E5E" w:rsidRPr="00046ACB" w:rsidRDefault="00515E5E" w:rsidP="00515E5E">
      <w:pPr>
        <w:pStyle w:val="ac"/>
        <w:rPr>
          <w:sz w:val="28"/>
          <w:szCs w:val="28"/>
        </w:rPr>
      </w:pPr>
      <w:r w:rsidRPr="00046ACB">
        <w:rPr>
          <w:sz w:val="28"/>
          <w:szCs w:val="28"/>
        </w:rPr>
        <w:t>7. Проведение субботника (май)</w:t>
      </w:r>
    </w:p>
    <w:p w:rsidR="00515E5E" w:rsidRPr="00046ACB" w:rsidRDefault="00515E5E" w:rsidP="00046ACB">
      <w:pPr>
        <w:pStyle w:val="ac"/>
        <w:rPr>
          <w:sz w:val="28"/>
          <w:szCs w:val="28"/>
        </w:rPr>
      </w:pPr>
      <w:r w:rsidRPr="00046ACB">
        <w:rPr>
          <w:sz w:val="28"/>
          <w:szCs w:val="28"/>
        </w:rPr>
        <w:t>8. Мероприятие «Здравствуй, лето» для учащихся 1-6классов</w:t>
      </w:r>
      <w:r w:rsidRPr="00046ACB">
        <w:t> </w:t>
      </w:r>
    </w:p>
    <w:p w:rsidR="00515E5E" w:rsidRPr="00046ACB" w:rsidRDefault="00515E5E" w:rsidP="00515E5E">
      <w:pPr>
        <w:pStyle w:val="2"/>
        <w:jc w:val="center"/>
        <w:rPr>
          <w:rFonts w:ascii="Times New Roman" w:hAnsi="Times New Roman" w:cs="Times New Roman"/>
          <w:bCs w:val="0"/>
          <w:i w:val="0"/>
        </w:rPr>
      </w:pPr>
      <w:r w:rsidRPr="00046ACB">
        <w:rPr>
          <w:rFonts w:ascii="Times New Roman" w:hAnsi="Times New Roman" w:cs="Times New Roman"/>
          <w:bCs w:val="0"/>
          <w:i w:val="0"/>
        </w:rPr>
        <w:t>Воспитательная работа.</w:t>
      </w:r>
    </w:p>
    <w:p w:rsidR="00515E5E" w:rsidRPr="00046ACB" w:rsidRDefault="00515E5E" w:rsidP="00515E5E">
      <w:pPr>
        <w:ind w:left="360"/>
        <w:rPr>
          <w:i/>
          <w:sz w:val="28"/>
          <w:szCs w:val="28"/>
        </w:rPr>
      </w:pPr>
      <w:r w:rsidRPr="00046ACB">
        <w:rPr>
          <w:b/>
          <w:i/>
          <w:sz w:val="28"/>
          <w:szCs w:val="28"/>
        </w:rPr>
        <w:t>Традиционные воспитательные мероприятия школы</w:t>
      </w:r>
      <w:r w:rsidRPr="00046ACB">
        <w:rPr>
          <w:i/>
          <w:sz w:val="28"/>
          <w:szCs w:val="28"/>
        </w:rPr>
        <w:t>:</w:t>
      </w:r>
    </w:p>
    <w:p w:rsidR="00515E5E" w:rsidRPr="00046ACB" w:rsidRDefault="00515E5E" w:rsidP="00515E5E">
      <w:pPr>
        <w:numPr>
          <w:ilvl w:val="0"/>
          <w:numId w:val="7"/>
        </w:numPr>
        <w:rPr>
          <w:sz w:val="28"/>
          <w:szCs w:val="28"/>
        </w:rPr>
      </w:pPr>
      <w:r w:rsidRPr="00046ACB">
        <w:rPr>
          <w:sz w:val="28"/>
          <w:szCs w:val="28"/>
        </w:rPr>
        <w:t>День Знаний,</w:t>
      </w:r>
    </w:p>
    <w:p w:rsidR="00515E5E" w:rsidRPr="00046ACB" w:rsidRDefault="00515E5E" w:rsidP="00515E5E">
      <w:pPr>
        <w:numPr>
          <w:ilvl w:val="0"/>
          <w:numId w:val="7"/>
        </w:numPr>
        <w:rPr>
          <w:sz w:val="28"/>
          <w:szCs w:val="28"/>
        </w:rPr>
      </w:pPr>
      <w:r w:rsidRPr="00046ACB">
        <w:rPr>
          <w:sz w:val="28"/>
          <w:szCs w:val="28"/>
        </w:rPr>
        <w:t xml:space="preserve">День Здоровья, </w:t>
      </w:r>
    </w:p>
    <w:p w:rsidR="00515E5E" w:rsidRPr="00046ACB" w:rsidRDefault="00515E5E" w:rsidP="00515E5E">
      <w:pPr>
        <w:numPr>
          <w:ilvl w:val="0"/>
          <w:numId w:val="7"/>
        </w:numPr>
        <w:rPr>
          <w:sz w:val="28"/>
          <w:szCs w:val="28"/>
        </w:rPr>
      </w:pPr>
      <w:r w:rsidRPr="00046ACB">
        <w:rPr>
          <w:sz w:val="28"/>
          <w:szCs w:val="28"/>
        </w:rPr>
        <w:t>КТД «День Учителя», поздравление учителей – ветеранов школы,</w:t>
      </w:r>
    </w:p>
    <w:p w:rsidR="00515E5E" w:rsidRPr="00046ACB" w:rsidRDefault="00515E5E" w:rsidP="00515E5E">
      <w:pPr>
        <w:numPr>
          <w:ilvl w:val="0"/>
          <w:numId w:val="7"/>
        </w:numPr>
        <w:rPr>
          <w:sz w:val="28"/>
          <w:szCs w:val="28"/>
        </w:rPr>
      </w:pPr>
      <w:r w:rsidRPr="00046ACB">
        <w:rPr>
          <w:sz w:val="28"/>
          <w:szCs w:val="28"/>
        </w:rPr>
        <w:t>Осенний бал,</w:t>
      </w:r>
    </w:p>
    <w:p w:rsidR="00515E5E" w:rsidRPr="00046ACB" w:rsidRDefault="00515E5E" w:rsidP="00515E5E">
      <w:pPr>
        <w:numPr>
          <w:ilvl w:val="0"/>
          <w:numId w:val="7"/>
        </w:numPr>
        <w:rPr>
          <w:sz w:val="28"/>
          <w:szCs w:val="28"/>
        </w:rPr>
      </w:pPr>
      <w:r w:rsidRPr="00046ACB">
        <w:rPr>
          <w:sz w:val="28"/>
          <w:szCs w:val="28"/>
        </w:rPr>
        <w:t xml:space="preserve">Всемирный день борьбы со </w:t>
      </w:r>
      <w:proofErr w:type="spellStart"/>
      <w:r w:rsidRPr="00046ACB">
        <w:rPr>
          <w:sz w:val="28"/>
          <w:szCs w:val="28"/>
        </w:rPr>
        <w:t>Спидом</w:t>
      </w:r>
      <w:proofErr w:type="spellEnd"/>
      <w:r w:rsidRPr="00046ACB">
        <w:rPr>
          <w:sz w:val="28"/>
          <w:szCs w:val="28"/>
        </w:rPr>
        <w:t xml:space="preserve">, </w:t>
      </w:r>
    </w:p>
    <w:p w:rsidR="00515E5E" w:rsidRPr="00046ACB" w:rsidRDefault="00515E5E" w:rsidP="00515E5E">
      <w:pPr>
        <w:numPr>
          <w:ilvl w:val="0"/>
          <w:numId w:val="7"/>
        </w:numPr>
        <w:rPr>
          <w:sz w:val="28"/>
          <w:szCs w:val="28"/>
        </w:rPr>
      </w:pPr>
      <w:r w:rsidRPr="00046ACB">
        <w:rPr>
          <w:sz w:val="28"/>
          <w:szCs w:val="28"/>
        </w:rPr>
        <w:t xml:space="preserve">Новогодний бал, </w:t>
      </w:r>
    </w:p>
    <w:p w:rsidR="00515E5E" w:rsidRPr="00046ACB" w:rsidRDefault="00515E5E" w:rsidP="00515E5E">
      <w:pPr>
        <w:numPr>
          <w:ilvl w:val="0"/>
          <w:numId w:val="7"/>
        </w:numPr>
        <w:rPr>
          <w:sz w:val="28"/>
          <w:szCs w:val="28"/>
        </w:rPr>
      </w:pPr>
      <w:r w:rsidRPr="00046ACB">
        <w:rPr>
          <w:sz w:val="28"/>
          <w:szCs w:val="28"/>
        </w:rPr>
        <w:t>Смотр художественной самодеятельности,</w:t>
      </w:r>
    </w:p>
    <w:p w:rsidR="00515E5E" w:rsidRPr="00046ACB" w:rsidRDefault="00515E5E" w:rsidP="00515E5E">
      <w:pPr>
        <w:numPr>
          <w:ilvl w:val="0"/>
          <w:numId w:val="7"/>
        </w:numPr>
        <w:rPr>
          <w:sz w:val="28"/>
          <w:szCs w:val="28"/>
        </w:rPr>
      </w:pPr>
      <w:r w:rsidRPr="00046ACB">
        <w:rPr>
          <w:sz w:val="28"/>
          <w:szCs w:val="28"/>
        </w:rPr>
        <w:t xml:space="preserve">КТД «8 марта», </w:t>
      </w:r>
    </w:p>
    <w:p w:rsidR="00515E5E" w:rsidRPr="00046ACB" w:rsidRDefault="00515E5E" w:rsidP="00515E5E">
      <w:pPr>
        <w:numPr>
          <w:ilvl w:val="0"/>
          <w:numId w:val="7"/>
        </w:numPr>
        <w:rPr>
          <w:sz w:val="28"/>
          <w:szCs w:val="28"/>
        </w:rPr>
      </w:pPr>
      <w:r w:rsidRPr="00046ACB">
        <w:rPr>
          <w:sz w:val="28"/>
          <w:szCs w:val="28"/>
        </w:rPr>
        <w:t xml:space="preserve">Митинг, посвящённый Дню Победы и поздравление ветеранов </w:t>
      </w:r>
      <w:proofErr w:type="spellStart"/>
      <w:r w:rsidRPr="00046ACB">
        <w:rPr>
          <w:sz w:val="28"/>
          <w:szCs w:val="28"/>
        </w:rPr>
        <w:t>ВОв</w:t>
      </w:r>
      <w:proofErr w:type="spellEnd"/>
      <w:r w:rsidRPr="00046ACB">
        <w:rPr>
          <w:sz w:val="28"/>
          <w:szCs w:val="28"/>
        </w:rPr>
        <w:t xml:space="preserve">, </w:t>
      </w:r>
    </w:p>
    <w:p w:rsidR="00515E5E" w:rsidRPr="00046ACB" w:rsidRDefault="00515E5E" w:rsidP="00515E5E">
      <w:pPr>
        <w:numPr>
          <w:ilvl w:val="0"/>
          <w:numId w:val="7"/>
        </w:numPr>
        <w:rPr>
          <w:sz w:val="28"/>
          <w:szCs w:val="28"/>
        </w:rPr>
      </w:pPr>
      <w:r w:rsidRPr="00046ACB">
        <w:rPr>
          <w:sz w:val="28"/>
          <w:szCs w:val="28"/>
        </w:rPr>
        <w:t>«Последний звонок»</w:t>
      </w:r>
    </w:p>
    <w:p w:rsidR="00515E5E" w:rsidRPr="00046ACB" w:rsidRDefault="00515E5E" w:rsidP="00515E5E">
      <w:pPr>
        <w:numPr>
          <w:ilvl w:val="0"/>
          <w:numId w:val="7"/>
        </w:numPr>
        <w:rPr>
          <w:sz w:val="28"/>
          <w:szCs w:val="28"/>
        </w:rPr>
      </w:pPr>
      <w:r w:rsidRPr="00046ACB">
        <w:rPr>
          <w:sz w:val="28"/>
          <w:szCs w:val="28"/>
        </w:rPr>
        <w:t>Выпускные (начальная и старшая ступени),</w:t>
      </w:r>
    </w:p>
    <w:p w:rsidR="00515E5E" w:rsidRPr="00046ACB" w:rsidRDefault="00515E5E" w:rsidP="00515E5E">
      <w:pPr>
        <w:ind w:left="360"/>
        <w:rPr>
          <w:sz w:val="28"/>
          <w:szCs w:val="28"/>
        </w:rPr>
      </w:pPr>
      <w:r w:rsidRPr="00046ACB">
        <w:rPr>
          <w:b/>
          <w:sz w:val="28"/>
          <w:szCs w:val="28"/>
        </w:rPr>
        <w:t>Новые технологии в работе</w:t>
      </w:r>
      <w:r w:rsidRPr="00046ACB">
        <w:rPr>
          <w:sz w:val="28"/>
          <w:szCs w:val="28"/>
        </w:rPr>
        <w:t>:</w:t>
      </w:r>
    </w:p>
    <w:p w:rsidR="00515E5E" w:rsidRPr="00046ACB" w:rsidRDefault="00515E5E" w:rsidP="00515E5E">
      <w:pPr>
        <w:numPr>
          <w:ilvl w:val="0"/>
          <w:numId w:val="8"/>
        </w:numPr>
        <w:rPr>
          <w:sz w:val="28"/>
          <w:szCs w:val="28"/>
        </w:rPr>
      </w:pPr>
      <w:r w:rsidRPr="00046ACB">
        <w:rPr>
          <w:sz w:val="28"/>
          <w:szCs w:val="28"/>
        </w:rPr>
        <w:t xml:space="preserve">патриотические акции </w:t>
      </w:r>
    </w:p>
    <w:p w:rsidR="00515E5E" w:rsidRPr="00046ACB" w:rsidRDefault="00515E5E" w:rsidP="00515E5E">
      <w:pPr>
        <w:numPr>
          <w:ilvl w:val="0"/>
          <w:numId w:val="8"/>
        </w:numPr>
        <w:rPr>
          <w:sz w:val="28"/>
          <w:szCs w:val="28"/>
        </w:rPr>
      </w:pPr>
      <w:r w:rsidRPr="00046ACB">
        <w:rPr>
          <w:sz w:val="28"/>
          <w:szCs w:val="28"/>
        </w:rPr>
        <w:t>проективная деятельность,</w:t>
      </w:r>
    </w:p>
    <w:p w:rsidR="00515E5E" w:rsidRPr="00046ACB" w:rsidRDefault="00515E5E" w:rsidP="00515E5E">
      <w:pPr>
        <w:numPr>
          <w:ilvl w:val="0"/>
          <w:numId w:val="8"/>
        </w:numPr>
        <w:rPr>
          <w:sz w:val="28"/>
          <w:szCs w:val="28"/>
        </w:rPr>
      </w:pPr>
      <w:r w:rsidRPr="00046ACB">
        <w:rPr>
          <w:sz w:val="28"/>
          <w:szCs w:val="28"/>
        </w:rPr>
        <w:t>день Открытых дверей,</w:t>
      </w:r>
    </w:p>
    <w:p w:rsidR="00515E5E" w:rsidRPr="00046ACB" w:rsidRDefault="00515E5E" w:rsidP="00515E5E">
      <w:pPr>
        <w:ind w:firstLine="360"/>
        <w:jc w:val="center"/>
        <w:rPr>
          <w:b/>
          <w:sz w:val="28"/>
          <w:szCs w:val="28"/>
        </w:rPr>
      </w:pPr>
    </w:p>
    <w:p w:rsidR="00515E5E" w:rsidRPr="00046ACB" w:rsidRDefault="00515E5E" w:rsidP="00515E5E">
      <w:pPr>
        <w:ind w:firstLine="360"/>
        <w:jc w:val="center"/>
        <w:rPr>
          <w:b/>
          <w:sz w:val="28"/>
          <w:szCs w:val="28"/>
        </w:rPr>
      </w:pPr>
      <w:r w:rsidRPr="00046ACB">
        <w:rPr>
          <w:b/>
          <w:sz w:val="28"/>
          <w:szCs w:val="28"/>
        </w:rPr>
        <w:t>Достижения и проблемы в воспитании учащихся и жизнедеятельности</w:t>
      </w:r>
    </w:p>
    <w:p w:rsidR="00515E5E" w:rsidRPr="00046ACB" w:rsidRDefault="00515E5E" w:rsidP="00515E5E">
      <w:pPr>
        <w:ind w:firstLine="360"/>
        <w:jc w:val="both"/>
        <w:rPr>
          <w:sz w:val="28"/>
          <w:szCs w:val="28"/>
        </w:rPr>
      </w:pPr>
      <w:r w:rsidRPr="00046ACB">
        <w:rPr>
          <w:sz w:val="28"/>
          <w:szCs w:val="28"/>
        </w:rPr>
        <w:t xml:space="preserve">Анализ воспитательной деятельности показал, что педагоги школы смогли повысить результативность своей деятельности. Наиболее </w:t>
      </w:r>
      <w:r w:rsidRPr="00046ACB">
        <w:rPr>
          <w:i/>
          <w:sz w:val="28"/>
          <w:szCs w:val="28"/>
        </w:rPr>
        <w:t xml:space="preserve">важными достижениями </w:t>
      </w:r>
      <w:r w:rsidRPr="00046ACB">
        <w:rPr>
          <w:sz w:val="28"/>
          <w:szCs w:val="28"/>
        </w:rPr>
        <w:t>являются:</w:t>
      </w:r>
    </w:p>
    <w:p w:rsidR="00515E5E" w:rsidRPr="00046ACB" w:rsidRDefault="00515E5E" w:rsidP="00515E5E">
      <w:pPr>
        <w:numPr>
          <w:ilvl w:val="0"/>
          <w:numId w:val="6"/>
        </w:numPr>
        <w:jc w:val="both"/>
        <w:rPr>
          <w:sz w:val="28"/>
          <w:szCs w:val="28"/>
        </w:rPr>
      </w:pPr>
      <w:r w:rsidRPr="00046ACB">
        <w:rPr>
          <w:sz w:val="28"/>
          <w:szCs w:val="28"/>
        </w:rPr>
        <w:t>Улучшилось качество профилактической работы.</w:t>
      </w:r>
    </w:p>
    <w:p w:rsidR="00515E5E" w:rsidRPr="00046ACB" w:rsidRDefault="00515E5E" w:rsidP="00515E5E">
      <w:pPr>
        <w:numPr>
          <w:ilvl w:val="0"/>
          <w:numId w:val="6"/>
        </w:numPr>
        <w:jc w:val="both"/>
        <w:rPr>
          <w:sz w:val="28"/>
          <w:szCs w:val="28"/>
        </w:rPr>
      </w:pPr>
      <w:r w:rsidRPr="00046ACB">
        <w:rPr>
          <w:sz w:val="28"/>
          <w:szCs w:val="28"/>
        </w:rPr>
        <w:t>Участие в районных мероприятиях приносит известность школе.</w:t>
      </w:r>
    </w:p>
    <w:p w:rsidR="00515E5E" w:rsidRPr="00046ACB" w:rsidRDefault="00515E5E" w:rsidP="00515E5E">
      <w:pPr>
        <w:numPr>
          <w:ilvl w:val="0"/>
          <w:numId w:val="6"/>
        </w:numPr>
        <w:jc w:val="both"/>
        <w:rPr>
          <w:sz w:val="28"/>
          <w:szCs w:val="28"/>
        </w:rPr>
      </w:pPr>
      <w:r w:rsidRPr="00046ACB">
        <w:rPr>
          <w:sz w:val="28"/>
          <w:szCs w:val="28"/>
        </w:rPr>
        <w:t>Улучшается материальная база учебно-воспитательного процесса и жизнедеятельности.</w:t>
      </w:r>
    </w:p>
    <w:p w:rsidR="00515E5E" w:rsidRPr="00046ACB" w:rsidRDefault="00515E5E" w:rsidP="00515E5E">
      <w:pPr>
        <w:numPr>
          <w:ilvl w:val="0"/>
          <w:numId w:val="6"/>
        </w:numPr>
        <w:jc w:val="both"/>
        <w:rPr>
          <w:sz w:val="28"/>
          <w:szCs w:val="28"/>
        </w:rPr>
      </w:pPr>
      <w:r w:rsidRPr="00046ACB">
        <w:rPr>
          <w:sz w:val="28"/>
          <w:szCs w:val="28"/>
        </w:rPr>
        <w:t>Продолжает работу программа «Здоровье» школьников.</w:t>
      </w:r>
    </w:p>
    <w:p w:rsidR="00515E5E" w:rsidRPr="00046ACB" w:rsidRDefault="00515E5E" w:rsidP="00515E5E">
      <w:pPr>
        <w:numPr>
          <w:ilvl w:val="0"/>
          <w:numId w:val="6"/>
        </w:numPr>
        <w:jc w:val="both"/>
        <w:rPr>
          <w:sz w:val="28"/>
          <w:szCs w:val="28"/>
        </w:rPr>
      </w:pPr>
      <w:r w:rsidRPr="00046ACB">
        <w:rPr>
          <w:sz w:val="28"/>
          <w:szCs w:val="28"/>
        </w:rPr>
        <w:t>Организовано Детское общественное объединение  «БЭМ»</w:t>
      </w:r>
    </w:p>
    <w:p w:rsidR="00515E5E" w:rsidRPr="00046ACB" w:rsidRDefault="00515E5E" w:rsidP="00515E5E">
      <w:pPr>
        <w:numPr>
          <w:ilvl w:val="0"/>
          <w:numId w:val="6"/>
        </w:numPr>
        <w:jc w:val="both"/>
        <w:rPr>
          <w:sz w:val="28"/>
          <w:szCs w:val="28"/>
        </w:rPr>
      </w:pPr>
      <w:r w:rsidRPr="00046ACB">
        <w:rPr>
          <w:sz w:val="28"/>
          <w:szCs w:val="28"/>
        </w:rPr>
        <w:t>Возросла активность учащихся.</w:t>
      </w:r>
    </w:p>
    <w:p w:rsidR="00515E5E" w:rsidRPr="00046ACB" w:rsidRDefault="00515E5E" w:rsidP="00515E5E">
      <w:pPr>
        <w:numPr>
          <w:ilvl w:val="0"/>
          <w:numId w:val="6"/>
        </w:numPr>
        <w:jc w:val="both"/>
        <w:rPr>
          <w:sz w:val="28"/>
          <w:szCs w:val="28"/>
        </w:rPr>
      </w:pPr>
      <w:r w:rsidRPr="00046ACB">
        <w:rPr>
          <w:sz w:val="28"/>
          <w:szCs w:val="28"/>
        </w:rPr>
        <w:t xml:space="preserve">Школа является </w:t>
      </w:r>
      <w:proofErr w:type="spellStart"/>
      <w:r w:rsidRPr="00046ACB">
        <w:rPr>
          <w:sz w:val="28"/>
          <w:szCs w:val="28"/>
        </w:rPr>
        <w:t>социокультурным</w:t>
      </w:r>
      <w:proofErr w:type="spellEnd"/>
      <w:r w:rsidRPr="00046ACB">
        <w:rPr>
          <w:sz w:val="28"/>
          <w:szCs w:val="28"/>
        </w:rPr>
        <w:t xml:space="preserve"> центром села Камелик.</w:t>
      </w:r>
    </w:p>
    <w:p w:rsidR="00515E5E" w:rsidRPr="00046ACB" w:rsidRDefault="00515E5E" w:rsidP="00515E5E">
      <w:pPr>
        <w:ind w:left="360"/>
        <w:jc w:val="both"/>
        <w:rPr>
          <w:sz w:val="28"/>
          <w:szCs w:val="28"/>
        </w:rPr>
      </w:pPr>
    </w:p>
    <w:p w:rsidR="00515E5E" w:rsidRPr="00046ACB" w:rsidRDefault="00515E5E" w:rsidP="00515E5E">
      <w:pPr>
        <w:ind w:left="360"/>
        <w:jc w:val="both"/>
        <w:rPr>
          <w:sz w:val="28"/>
          <w:szCs w:val="28"/>
        </w:rPr>
      </w:pPr>
      <w:r w:rsidRPr="00046ACB">
        <w:rPr>
          <w:sz w:val="28"/>
          <w:szCs w:val="28"/>
        </w:rPr>
        <w:t>Однако</w:t>
      </w:r>
      <w:proofErr w:type="gramStart"/>
      <w:r w:rsidRPr="00046ACB">
        <w:rPr>
          <w:sz w:val="28"/>
          <w:szCs w:val="28"/>
        </w:rPr>
        <w:t>,</w:t>
      </w:r>
      <w:proofErr w:type="gramEnd"/>
      <w:r w:rsidRPr="00046ACB">
        <w:rPr>
          <w:sz w:val="28"/>
          <w:szCs w:val="28"/>
        </w:rPr>
        <w:t xml:space="preserve"> не всё в содержании и организации воспитательного процесса получается хорошо. Выявлены </w:t>
      </w:r>
      <w:r w:rsidRPr="00046ACB">
        <w:rPr>
          <w:i/>
          <w:sz w:val="28"/>
          <w:szCs w:val="28"/>
        </w:rPr>
        <w:t>недостатки и проблемы</w:t>
      </w:r>
      <w:r w:rsidRPr="00046ACB">
        <w:rPr>
          <w:sz w:val="28"/>
          <w:szCs w:val="28"/>
        </w:rPr>
        <w:t xml:space="preserve"> в воспитательной работе и жизнедеятельности школы.</w:t>
      </w:r>
    </w:p>
    <w:p w:rsidR="00515E5E" w:rsidRPr="00046ACB" w:rsidRDefault="00515E5E" w:rsidP="00515E5E">
      <w:pPr>
        <w:numPr>
          <w:ilvl w:val="0"/>
          <w:numId w:val="29"/>
        </w:numPr>
        <w:jc w:val="both"/>
        <w:rPr>
          <w:sz w:val="28"/>
          <w:szCs w:val="28"/>
        </w:rPr>
      </w:pPr>
      <w:r w:rsidRPr="00046ACB">
        <w:rPr>
          <w:sz w:val="28"/>
          <w:szCs w:val="28"/>
        </w:rPr>
        <w:t>Недостаточно высокий уровень воспитанности учащихся.</w:t>
      </w:r>
    </w:p>
    <w:p w:rsidR="00515E5E" w:rsidRPr="00046ACB" w:rsidRDefault="00515E5E" w:rsidP="00515E5E">
      <w:pPr>
        <w:numPr>
          <w:ilvl w:val="0"/>
          <w:numId w:val="29"/>
        </w:numPr>
        <w:jc w:val="both"/>
        <w:rPr>
          <w:sz w:val="28"/>
          <w:szCs w:val="28"/>
        </w:rPr>
      </w:pPr>
      <w:r w:rsidRPr="00046ACB">
        <w:rPr>
          <w:sz w:val="28"/>
          <w:szCs w:val="28"/>
        </w:rPr>
        <w:t>Отсутствие стремления родителей к активному сотрудничеству с педагогическим коллективом школы.</w:t>
      </w:r>
    </w:p>
    <w:p w:rsidR="00515E5E" w:rsidRPr="00046ACB" w:rsidRDefault="00515E5E" w:rsidP="00515E5E">
      <w:pPr>
        <w:jc w:val="both"/>
        <w:rPr>
          <w:sz w:val="28"/>
          <w:szCs w:val="28"/>
        </w:rPr>
      </w:pPr>
    </w:p>
    <w:p w:rsidR="00515E5E" w:rsidRPr="00046ACB" w:rsidRDefault="00515E5E" w:rsidP="00515E5E">
      <w:pPr>
        <w:jc w:val="center"/>
        <w:rPr>
          <w:b/>
          <w:bCs/>
          <w:iCs/>
          <w:sz w:val="28"/>
          <w:szCs w:val="28"/>
        </w:rPr>
      </w:pPr>
      <w:r w:rsidRPr="00046ACB">
        <w:rPr>
          <w:b/>
          <w:bCs/>
          <w:iCs/>
          <w:sz w:val="28"/>
          <w:szCs w:val="28"/>
        </w:rPr>
        <w:t xml:space="preserve">Система </w:t>
      </w:r>
      <w:proofErr w:type="gramStart"/>
      <w:r w:rsidRPr="00046ACB">
        <w:rPr>
          <w:b/>
          <w:bCs/>
          <w:iCs/>
          <w:sz w:val="28"/>
          <w:szCs w:val="28"/>
        </w:rPr>
        <w:t>ДО</w:t>
      </w:r>
      <w:proofErr w:type="gramEnd"/>
      <w:r w:rsidRPr="00046ACB">
        <w:rPr>
          <w:b/>
          <w:bCs/>
          <w:iCs/>
          <w:sz w:val="28"/>
          <w:szCs w:val="28"/>
        </w:rPr>
        <w:t xml:space="preserve"> (дополнительное образование)</w:t>
      </w:r>
    </w:p>
    <w:p w:rsidR="00515E5E" w:rsidRPr="00046ACB" w:rsidRDefault="00515E5E" w:rsidP="00515E5E">
      <w:pPr>
        <w:jc w:val="center"/>
        <w:rPr>
          <w:b/>
          <w:bCs/>
          <w:i/>
          <w:iCs/>
          <w:sz w:val="28"/>
          <w:szCs w:val="28"/>
        </w:rPr>
      </w:pPr>
    </w:p>
    <w:p w:rsidR="00515E5E" w:rsidRPr="00046ACB" w:rsidRDefault="00515E5E" w:rsidP="00515E5E">
      <w:pPr>
        <w:jc w:val="center"/>
        <w:rPr>
          <w:b/>
          <w:bCs/>
          <w:i/>
          <w:iCs/>
          <w:sz w:val="28"/>
          <w:szCs w:val="28"/>
        </w:rPr>
      </w:pPr>
      <w:r w:rsidRPr="00046ACB">
        <w:rPr>
          <w:b/>
          <w:bCs/>
          <w:i/>
          <w:iCs/>
          <w:sz w:val="28"/>
          <w:szCs w:val="28"/>
        </w:rPr>
        <w:t>Основные направления деятельности дополнительного образования</w:t>
      </w:r>
    </w:p>
    <w:p w:rsidR="00515E5E" w:rsidRPr="00046ACB" w:rsidRDefault="00515E5E" w:rsidP="00515E5E">
      <w:pPr>
        <w:numPr>
          <w:ilvl w:val="0"/>
          <w:numId w:val="30"/>
        </w:numPr>
        <w:jc w:val="both"/>
        <w:rPr>
          <w:bCs/>
          <w:iCs/>
          <w:sz w:val="28"/>
          <w:szCs w:val="28"/>
        </w:rPr>
      </w:pPr>
      <w:r w:rsidRPr="00046ACB">
        <w:rPr>
          <w:bCs/>
          <w:iCs/>
          <w:sz w:val="28"/>
          <w:szCs w:val="28"/>
        </w:rPr>
        <w:t>Волонтёрское движение;</w:t>
      </w:r>
    </w:p>
    <w:p w:rsidR="00515E5E" w:rsidRPr="00046ACB" w:rsidRDefault="00515E5E" w:rsidP="00515E5E">
      <w:pPr>
        <w:numPr>
          <w:ilvl w:val="0"/>
          <w:numId w:val="30"/>
        </w:numPr>
        <w:jc w:val="both"/>
        <w:rPr>
          <w:bCs/>
          <w:iCs/>
          <w:sz w:val="28"/>
          <w:szCs w:val="28"/>
        </w:rPr>
      </w:pPr>
      <w:proofErr w:type="spellStart"/>
      <w:r w:rsidRPr="00046ACB">
        <w:rPr>
          <w:bCs/>
          <w:iCs/>
          <w:sz w:val="28"/>
          <w:szCs w:val="28"/>
        </w:rPr>
        <w:t>Физкультурно</w:t>
      </w:r>
      <w:proofErr w:type="spellEnd"/>
      <w:r w:rsidRPr="00046ACB">
        <w:rPr>
          <w:bCs/>
          <w:iCs/>
          <w:sz w:val="28"/>
          <w:szCs w:val="28"/>
        </w:rPr>
        <w:t xml:space="preserve"> - </w:t>
      </w:r>
      <w:proofErr w:type="gramStart"/>
      <w:r w:rsidRPr="00046ACB">
        <w:rPr>
          <w:bCs/>
          <w:iCs/>
          <w:sz w:val="28"/>
          <w:szCs w:val="28"/>
        </w:rPr>
        <w:t>оздоровительное</w:t>
      </w:r>
      <w:proofErr w:type="gramEnd"/>
      <w:r w:rsidRPr="00046ACB">
        <w:rPr>
          <w:bCs/>
          <w:iCs/>
          <w:sz w:val="28"/>
          <w:szCs w:val="28"/>
        </w:rPr>
        <w:t xml:space="preserve"> (баскетбол);</w:t>
      </w:r>
    </w:p>
    <w:p w:rsidR="00515E5E" w:rsidRPr="00046ACB" w:rsidRDefault="00515E5E" w:rsidP="00515E5E">
      <w:pPr>
        <w:numPr>
          <w:ilvl w:val="0"/>
          <w:numId w:val="30"/>
        </w:numPr>
        <w:jc w:val="both"/>
        <w:rPr>
          <w:bCs/>
          <w:iCs/>
          <w:sz w:val="28"/>
          <w:szCs w:val="28"/>
        </w:rPr>
      </w:pPr>
      <w:r w:rsidRPr="00046ACB">
        <w:rPr>
          <w:bCs/>
          <w:iCs/>
          <w:sz w:val="28"/>
          <w:szCs w:val="28"/>
        </w:rPr>
        <w:t>Кружок художественного чтения</w:t>
      </w:r>
    </w:p>
    <w:p w:rsidR="00515E5E" w:rsidRPr="00046ACB" w:rsidRDefault="00515E5E" w:rsidP="00515E5E">
      <w:pPr>
        <w:numPr>
          <w:ilvl w:val="0"/>
          <w:numId w:val="30"/>
        </w:numPr>
        <w:jc w:val="both"/>
        <w:rPr>
          <w:bCs/>
          <w:iCs/>
          <w:sz w:val="28"/>
          <w:szCs w:val="28"/>
        </w:rPr>
      </w:pPr>
      <w:r w:rsidRPr="00046ACB">
        <w:rPr>
          <w:bCs/>
          <w:iCs/>
          <w:sz w:val="28"/>
          <w:szCs w:val="28"/>
        </w:rPr>
        <w:t>Вокальный кружок</w:t>
      </w:r>
    </w:p>
    <w:p w:rsidR="00515E5E" w:rsidRPr="00046ACB" w:rsidRDefault="00515E5E" w:rsidP="00515E5E">
      <w:pPr>
        <w:numPr>
          <w:ilvl w:val="0"/>
          <w:numId w:val="30"/>
        </w:numPr>
        <w:jc w:val="both"/>
        <w:rPr>
          <w:bCs/>
          <w:iCs/>
          <w:sz w:val="28"/>
          <w:szCs w:val="28"/>
        </w:rPr>
      </w:pPr>
      <w:r w:rsidRPr="00046ACB">
        <w:rPr>
          <w:bCs/>
          <w:iCs/>
          <w:sz w:val="28"/>
          <w:szCs w:val="28"/>
        </w:rPr>
        <w:t>Кружок информатики</w:t>
      </w:r>
    </w:p>
    <w:p w:rsidR="00515E5E" w:rsidRPr="00046ACB" w:rsidRDefault="00515E5E" w:rsidP="00515E5E">
      <w:pPr>
        <w:numPr>
          <w:ilvl w:val="0"/>
          <w:numId w:val="30"/>
        </w:numPr>
        <w:jc w:val="both"/>
        <w:rPr>
          <w:bCs/>
          <w:iCs/>
          <w:sz w:val="28"/>
          <w:szCs w:val="28"/>
        </w:rPr>
      </w:pPr>
      <w:r w:rsidRPr="00046ACB">
        <w:rPr>
          <w:bCs/>
          <w:iCs/>
          <w:sz w:val="28"/>
          <w:szCs w:val="28"/>
        </w:rPr>
        <w:t>Математический кружок</w:t>
      </w:r>
    </w:p>
    <w:p w:rsidR="00515E5E" w:rsidRPr="00046ACB" w:rsidRDefault="00515E5E" w:rsidP="00515E5E">
      <w:pPr>
        <w:numPr>
          <w:ilvl w:val="0"/>
          <w:numId w:val="30"/>
        </w:numPr>
        <w:jc w:val="both"/>
        <w:rPr>
          <w:bCs/>
          <w:iCs/>
          <w:sz w:val="28"/>
          <w:szCs w:val="28"/>
        </w:rPr>
      </w:pPr>
      <w:r w:rsidRPr="00046ACB">
        <w:rPr>
          <w:bCs/>
          <w:iCs/>
          <w:sz w:val="28"/>
          <w:szCs w:val="28"/>
        </w:rPr>
        <w:t>Кружок русского языка</w:t>
      </w:r>
    </w:p>
    <w:p w:rsidR="00515E5E" w:rsidRPr="00046ACB" w:rsidRDefault="00515E5E" w:rsidP="00515E5E">
      <w:pPr>
        <w:numPr>
          <w:ilvl w:val="0"/>
          <w:numId w:val="30"/>
        </w:numPr>
        <w:jc w:val="both"/>
        <w:rPr>
          <w:bCs/>
          <w:iCs/>
          <w:sz w:val="28"/>
          <w:szCs w:val="28"/>
        </w:rPr>
      </w:pPr>
      <w:r w:rsidRPr="00046ACB">
        <w:rPr>
          <w:bCs/>
          <w:iCs/>
          <w:sz w:val="28"/>
          <w:szCs w:val="28"/>
        </w:rPr>
        <w:t>Правовой кружок</w:t>
      </w:r>
    </w:p>
    <w:p w:rsidR="00515E5E" w:rsidRPr="00046ACB" w:rsidRDefault="00515E5E" w:rsidP="00515E5E">
      <w:pPr>
        <w:jc w:val="both"/>
        <w:rPr>
          <w:bCs/>
          <w:iCs/>
          <w:sz w:val="28"/>
          <w:szCs w:val="28"/>
        </w:rPr>
      </w:pPr>
    </w:p>
    <w:p w:rsidR="00515E5E" w:rsidRPr="00046ACB" w:rsidRDefault="00515E5E" w:rsidP="00515E5E">
      <w:pPr>
        <w:jc w:val="center"/>
        <w:rPr>
          <w:b/>
          <w:bCs/>
          <w:iCs/>
          <w:sz w:val="32"/>
          <w:szCs w:val="32"/>
        </w:rPr>
      </w:pPr>
      <w:r w:rsidRPr="00046ACB">
        <w:rPr>
          <w:b/>
          <w:bCs/>
          <w:iCs/>
          <w:sz w:val="32"/>
          <w:szCs w:val="32"/>
        </w:rPr>
        <w:t>Социальная активность и социальное партнерство</w:t>
      </w:r>
    </w:p>
    <w:p w:rsidR="00515E5E" w:rsidRPr="00046ACB" w:rsidRDefault="00515E5E" w:rsidP="00515E5E">
      <w:pPr>
        <w:jc w:val="center"/>
        <w:rPr>
          <w:b/>
          <w:bCs/>
          <w:iCs/>
          <w:sz w:val="32"/>
          <w:szCs w:val="32"/>
        </w:rPr>
      </w:pPr>
    </w:p>
    <w:p w:rsidR="00515E5E" w:rsidRPr="00046ACB" w:rsidRDefault="00515E5E" w:rsidP="00515E5E">
      <w:pPr>
        <w:ind w:left="360"/>
        <w:rPr>
          <w:sz w:val="28"/>
          <w:szCs w:val="28"/>
        </w:rPr>
      </w:pPr>
      <w:r w:rsidRPr="00046ACB">
        <w:rPr>
          <w:sz w:val="28"/>
          <w:szCs w:val="28"/>
        </w:rPr>
        <w:t xml:space="preserve">Работа учреждения с различными ведомствами </w:t>
      </w:r>
    </w:p>
    <w:p w:rsidR="00515E5E" w:rsidRPr="00046ACB" w:rsidRDefault="00515E5E" w:rsidP="00515E5E">
      <w:pPr>
        <w:ind w:left="360"/>
        <w:rPr>
          <w:sz w:val="28"/>
          <w:szCs w:val="28"/>
        </w:rPr>
      </w:pPr>
      <w:r w:rsidRPr="00046ACB">
        <w:rPr>
          <w:sz w:val="28"/>
          <w:szCs w:val="28"/>
        </w:rPr>
        <w:t xml:space="preserve">Общее кол-во учащихся в школе – </w:t>
      </w:r>
      <w:r w:rsidRPr="00046ACB">
        <w:rPr>
          <w:b/>
          <w:sz w:val="28"/>
          <w:szCs w:val="28"/>
        </w:rPr>
        <w:t xml:space="preserve">50 </w:t>
      </w:r>
      <w:r w:rsidRPr="00046ACB">
        <w:rPr>
          <w:sz w:val="28"/>
          <w:szCs w:val="28"/>
        </w:rPr>
        <w:t>чел.</w:t>
      </w:r>
    </w:p>
    <w:p w:rsidR="00515E5E" w:rsidRPr="00046ACB" w:rsidRDefault="00515E5E" w:rsidP="00515E5E">
      <w:pPr>
        <w:numPr>
          <w:ilvl w:val="0"/>
          <w:numId w:val="31"/>
        </w:numPr>
        <w:jc w:val="both"/>
        <w:rPr>
          <w:b/>
          <w:sz w:val="28"/>
          <w:szCs w:val="28"/>
        </w:rPr>
      </w:pPr>
      <w:r w:rsidRPr="00046ACB">
        <w:rPr>
          <w:sz w:val="28"/>
          <w:szCs w:val="28"/>
        </w:rPr>
        <w:t xml:space="preserve">Кол-во школьных кружков – </w:t>
      </w:r>
      <w:r w:rsidRPr="00046ACB">
        <w:rPr>
          <w:b/>
          <w:sz w:val="28"/>
          <w:szCs w:val="28"/>
        </w:rPr>
        <w:t>12</w:t>
      </w:r>
    </w:p>
    <w:p w:rsidR="00515E5E" w:rsidRPr="00046ACB" w:rsidRDefault="00515E5E" w:rsidP="00515E5E">
      <w:pPr>
        <w:numPr>
          <w:ilvl w:val="1"/>
          <w:numId w:val="31"/>
        </w:numPr>
        <w:ind w:hanging="60"/>
        <w:jc w:val="both"/>
        <w:rPr>
          <w:sz w:val="28"/>
          <w:szCs w:val="28"/>
        </w:rPr>
      </w:pPr>
      <w:r w:rsidRPr="00046ACB">
        <w:rPr>
          <w:sz w:val="28"/>
          <w:szCs w:val="28"/>
        </w:rPr>
        <w:t>Из них школьных - 12</w:t>
      </w:r>
    </w:p>
    <w:p w:rsidR="00515E5E" w:rsidRPr="00046ACB" w:rsidRDefault="00515E5E" w:rsidP="00515E5E">
      <w:pPr>
        <w:numPr>
          <w:ilvl w:val="1"/>
          <w:numId w:val="31"/>
        </w:numPr>
        <w:ind w:hanging="60"/>
        <w:jc w:val="both"/>
        <w:rPr>
          <w:sz w:val="28"/>
          <w:szCs w:val="28"/>
        </w:rPr>
      </w:pPr>
      <w:r w:rsidRPr="00046ACB">
        <w:rPr>
          <w:sz w:val="28"/>
          <w:szCs w:val="28"/>
        </w:rPr>
        <w:t>Из них от ДЮСШ - 0</w:t>
      </w:r>
    </w:p>
    <w:p w:rsidR="00515E5E" w:rsidRPr="00046ACB" w:rsidRDefault="00515E5E" w:rsidP="00515E5E">
      <w:pPr>
        <w:numPr>
          <w:ilvl w:val="0"/>
          <w:numId w:val="31"/>
        </w:numPr>
        <w:jc w:val="both"/>
        <w:rPr>
          <w:b/>
          <w:sz w:val="28"/>
          <w:szCs w:val="28"/>
        </w:rPr>
      </w:pPr>
      <w:r w:rsidRPr="00046ACB">
        <w:rPr>
          <w:sz w:val="28"/>
          <w:szCs w:val="28"/>
        </w:rPr>
        <w:t xml:space="preserve">Кол-во учащихся, занятых в кружках - </w:t>
      </w:r>
      <w:r w:rsidRPr="00046ACB">
        <w:rPr>
          <w:b/>
          <w:sz w:val="28"/>
          <w:szCs w:val="28"/>
        </w:rPr>
        <w:t>50 чел.</w:t>
      </w:r>
    </w:p>
    <w:p w:rsidR="00515E5E" w:rsidRPr="00046ACB" w:rsidRDefault="00515E5E" w:rsidP="00515E5E">
      <w:pPr>
        <w:numPr>
          <w:ilvl w:val="1"/>
          <w:numId w:val="31"/>
        </w:numPr>
        <w:ind w:hanging="60"/>
        <w:jc w:val="both"/>
        <w:rPr>
          <w:sz w:val="28"/>
          <w:szCs w:val="28"/>
        </w:rPr>
      </w:pPr>
      <w:r w:rsidRPr="00046ACB">
        <w:rPr>
          <w:sz w:val="28"/>
          <w:szCs w:val="28"/>
        </w:rPr>
        <w:t>Из них, занятых в школьных кружках – 50 чел.</w:t>
      </w:r>
    </w:p>
    <w:p w:rsidR="00515E5E" w:rsidRPr="00046ACB" w:rsidRDefault="00515E5E" w:rsidP="00515E5E">
      <w:pPr>
        <w:numPr>
          <w:ilvl w:val="0"/>
          <w:numId w:val="31"/>
        </w:numPr>
        <w:jc w:val="both"/>
        <w:rPr>
          <w:sz w:val="28"/>
          <w:szCs w:val="28"/>
        </w:rPr>
      </w:pPr>
      <w:r w:rsidRPr="00046ACB">
        <w:rPr>
          <w:sz w:val="28"/>
          <w:szCs w:val="28"/>
        </w:rPr>
        <w:t xml:space="preserve">Кол </w:t>
      </w:r>
      <w:proofErr w:type="gramStart"/>
      <w:r w:rsidRPr="00046ACB">
        <w:rPr>
          <w:sz w:val="28"/>
          <w:szCs w:val="28"/>
        </w:rPr>
        <w:t>–в</w:t>
      </w:r>
      <w:proofErr w:type="gramEnd"/>
      <w:r w:rsidRPr="00046ACB">
        <w:rPr>
          <w:sz w:val="28"/>
          <w:szCs w:val="28"/>
        </w:rPr>
        <w:t>о учащихся, не занятых в школьных кружках –0</w:t>
      </w:r>
    </w:p>
    <w:p w:rsidR="00515E5E" w:rsidRPr="00046ACB" w:rsidRDefault="00515E5E" w:rsidP="00515E5E">
      <w:pPr>
        <w:numPr>
          <w:ilvl w:val="0"/>
          <w:numId w:val="31"/>
        </w:numPr>
        <w:jc w:val="both"/>
        <w:rPr>
          <w:sz w:val="28"/>
          <w:szCs w:val="28"/>
        </w:rPr>
      </w:pPr>
      <w:r w:rsidRPr="00046ACB">
        <w:rPr>
          <w:sz w:val="28"/>
          <w:szCs w:val="28"/>
        </w:rPr>
        <w:t xml:space="preserve">Кол </w:t>
      </w:r>
      <w:proofErr w:type="gramStart"/>
      <w:r w:rsidRPr="00046ACB">
        <w:rPr>
          <w:sz w:val="28"/>
          <w:szCs w:val="28"/>
        </w:rPr>
        <w:t>–в</w:t>
      </w:r>
      <w:proofErr w:type="gramEnd"/>
      <w:r w:rsidRPr="00046ACB">
        <w:rPr>
          <w:sz w:val="28"/>
          <w:szCs w:val="28"/>
        </w:rPr>
        <w:t>о внешкольных учреждений – 0</w:t>
      </w:r>
    </w:p>
    <w:p w:rsidR="00515E5E" w:rsidRPr="00046ACB" w:rsidRDefault="00515E5E" w:rsidP="00515E5E">
      <w:pPr>
        <w:numPr>
          <w:ilvl w:val="0"/>
          <w:numId w:val="31"/>
        </w:numPr>
        <w:jc w:val="both"/>
        <w:rPr>
          <w:sz w:val="28"/>
          <w:szCs w:val="28"/>
        </w:rPr>
      </w:pPr>
      <w:r w:rsidRPr="00046ACB">
        <w:rPr>
          <w:sz w:val="28"/>
          <w:szCs w:val="28"/>
        </w:rPr>
        <w:t>Кол-во учащихся, занятых во внешкольных учреждениях –0</w:t>
      </w:r>
    </w:p>
    <w:p w:rsidR="00515E5E" w:rsidRPr="00046ACB" w:rsidRDefault="00515E5E" w:rsidP="00515E5E">
      <w:pPr>
        <w:pStyle w:val="af"/>
        <w:widowControl w:val="0"/>
        <w:tabs>
          <w:tab w:val="left" w:pos="1843"/>
        </w:tabs>
        <w:autoSpaceDE w:val="0"/>
        <w:autoSpaceDN w:val="0"/>
        <w:adjustRightInd w:val="0"/>
        <w:jc w:val="both"/>
        <w:rPr>
          <w:sz w:val="28"/>
          <w:szCs w:val="28"/>
        </w:rPr>
      </w:pPr>
    </w:p>
    <w:p w:rsidR="00515E5E" w:rsidRPr="00046ACB" w:rsidRDefault="00515E5E" w:rsidP="00515E5E">
      <w:pPr>
        <w:pStyle w:val="af"/>
        <w:widowControl w:val="0"/>
        <w:tabs>
          <w:tab w:val="left" w:pos="1843"/>
        </w:tabs>
        <w:autoSpaceDE w:val="0"/>
        <w:autoSpaceDN w:val="0"/>
        <w:adjustRightInd w:val="0"/>
        <w:jc w:val="both"/>
        <w:rPr>
          <w:rFonts w:ascii="Times New Roman" w:hAnsi="Times New Roman" w:cs="Times New Roman"/>
          <w:sz w:val="28"/>
          <w:szCs w:val="28"/>
        </w:rPr>
      </w:pPr>
      <w:r w:rsidRPr="00046ACB">
        <w:rPr>
          <w:rFonts w:ascii="Times New Roman" w:hAnsi="Times New Roman" w:cs="Times New Roman"/>
          <w:sz w:val="28"/>
          <w:szCs w:val="28"/>
        </w:rPr>
        <w:t xml:space="preserve">Исходя из поставленной цели, выдвигаются следующие </w:t>
      </w:r>
      <w:r w:rsidRPr="00046ACB">
        <w:rPr>
          <w:rFonts w:ascii="Times New Roman" w:hAnsi="Times New Roman" w:cs="Times New Roman"/>
          <w:b/>
          <w:bCs/>
          <w:i/>
          <w:iCs/>
          <w:sz w:val="28"/>
          <w:szCs w:val="28"/>
        </w:rPr>
        <w:t>задачи</w:t>
      </w:r>
      <w:r w:rsidRPr="00046ACB">
        <w:rPr>
          <w:rFonts w:ascii="Times New Roman" w:hAnsi="Times New Roman" w:cs="Times New Roman"/>
          <w:sz w:val="28"/>
          <w:szCs w:val="28"/>
        </w:rPr>
        <w:t>.</w:t>
      </w:r>
    </w:p>
    <w:p w:rsidR="00515E5E" w:rsidRPr="00046ACB" w:rsidRDefault="00515E5E" w:rsidP="00515E5E">
      <w:pPr>
        <w:rPr>
          <w:sz w:val="28"/>
          <w:szCs w:val="28"/>
        </w:rPr>
      </w:pPr>
      <w:r w:rsidRPr="00046ACB">
        <w:rPr>
          <w:b/>
          <w:bCs/>
          <w:sz w:val="28"/>
          <w:szCs w:val="28"/>
        </w:rPr>
        <w:t>Основной целью</w:t>
      </w:r>
      <w:r w:rsidRPr="00046ACB">
        <w:rPr>
          <w:sz w:val="28"/>
          <w:szCs w:val="28"/>
        </w:rPr>
        <w:t xml:space="preserve"> воспитательной работы  является: создание условий для воспитания высоконравственного человека, имеющего </w:t>
      </w:r>
      <w:proofErr w:type="gramStart"/>
      <w:r w:rsidRPr="00046ACB">
        <w:rPr>
          <w:sz w:val="28"/>
          <w:szCs w:val="28"/>
        </w:rPr>
        <w:t>свою</w:t>
      </w:r>
      <w:proofErr w:type="gramEnd"/>
      <w:r w:rsidRPr="00046ACB">
        <w:rPr>
          <w:sz w:val="28"/>
          <w:szCs w:val="28"/>
        </w:rPr>
        <w:t xml:space="preserve"> гражданскую позиция и востребованного современным обществом.</w:t>
      </w:r>
    </w:p>
    <w:p w:rsidR="00515E5E" w:rsidRPr="00046ACB" w:rsidRDefault="00515E5E" w:rsidP="00515E5E">
      <w:pPr>
        <w:shd w:val="clear" w:color="auto" w:fill="FFFFFF"/>
        <w:rPr>
          <w:sz w:val="28"/>
          <w:szCs w:val="28"/>
        </w:rPr>
      </w:pPr>
      <w:r w:rsidRPr="00046ACB">
        <w:rPr>
          <w:sz w:val="28"/>
          <w:szCs w:val="28"/>
        </w:rPr>
        <w:t>В течение года усилия школы должны быть направлены на решение следующих задач:</w:t>
      </w:r>
    </w:p>
    <w:p w:rsidR="00515E5E" w:rsidRPr="00046ACB" w:rsidRDefault="00515E5E" w:rsidP="00515E5E">
      <w:pPr>
        <w:shd w:val="clear" w:color="auto" w:fill="FFFFFF"/>
        <w:rPr>
          <w:sz w:val="28"/>
          <w:szCs w:val="28"/>
        </w:rPr>
      </w:pPr>
      <w:r w:rsidRPr="00046ACB">
        <w:rPr>
          <w:sz w:val="28"/>
          <w:szCs w:val="28"/>
        </w:rPr>
        <w:t xml:space="preserve">1.Воспитание </w:t>
      </w:r>
      <w:proofErr w:type="spellStart"/>
      <w:r w:rsidRPr="00046ACB">
        <w:rPr>
          <w:sz w:val="28"/>
          <w:szCs w:val="28"/>
        </w:rPr>
        <w:t>гражданско</w:t>
      </w:r>
      <w:proofErr w:type="spellEnd"/>
      <w:r w:rsidRPr="00046ACB">
        <w:rPr>
          <w:sz w:val="28"/>
          <w:szCs w:val="28"/>
        </w:rPr>
        <w:t xml:space="preserve"> - патриотических чувств через активное участие </w:t>
      </w:r>
      <w:proofErr w:type="gramStart"/>
      <w:r w:rsidRPr="00046ACB">
        <w:rPr>
          <w:sz w:val="28"/>
          <w:szCs w:val="28"/>
        </w:rPr>
        <w:t>в</w:t>
      </w:r>
      <w:proofErr w:type="gramEnd"/>
      <w:r w:rsidRPr="00046ACB">
        <w:rPr>
          <w:sz w:val="28"/>
          <w:szCs w:val="28"/>
        </w:rPr>
        <w:t xml:space="preserve"> </w:t>
      </w:r>
    </w:p>
    <w:p w:rsidR="00515E5E" w:rsidRPr="00046ACB" w:rsidRDefault="00515E5E" w:rsidP="00515E5E">
      <w:pPr>
        <w:shd w:val="clear" w:color="auto" w:fill="FFFFFF"/>
        <w:rPr>
          <w:sz w:val="28"/>
          <w:szCs w:val="28"/>
        </w:rPr>
      </w:pPr>
      <w:proofErr w:type="gramStart"/>
      <w:r w:rsidRPr="00046ACB">
        <w:rPr>
          <w:sz w:val="28"/>
          <w:szCs w:val="28"/>
        </w:rPr>
        <w:t>мероприятиях</w:t>
      </w:r>
      <w:proofErr w:type="gramEnd"/>
      <w:r w:rsidRPr="00046ACB">
        <w:rPr>
          <w:sz w:val="28"/>
          <w:szCs w:val="28"/>
        </w:rPr>
        <w:t>, посвященных памятным датам и вовлечение детей в экскурсионную деятельность.</w:t>
      </w:r>
    </w:p>
    <w:p w:rsidR="00515E5E" w:rsidRPr="00046ACB" w:rsidRDefault="00515E5E" w:rsidP="00515E5E">
      <w:pPr>
        <w:shd w:val="clear" w:color="auto" w:fill="FFFFFF"/>
        <w:rPr>
          <w:sz w:val="28"/>
          <w:szCs w:val="28"/>
        </w:rPr>
      </w:pPr>
      <w:proofErr w:type="gramStart"/>
      <w:r w:rsidRPr="00046ACB">
        <w:rPr>
          <w:sz w:val="28"/>
          <w:szCs w:val="28"/>
        </w:rPr>
        <w:t xml:space="preserve">2.Нравственное воспитание (воспитание таких качеств, как ответственность, </w:t>
      </w:r>
      <w:proofErr w:type="gramEnd"/>
    </w:p>
    <w:p w:rsidR="00515E5E" w:rsidRPr="00046ACB" w:rsidRDefault="00515E5E" w:rsidP="00515E5E">
      <w:pPr>
        <w:shd w:val="clear" w:color="auto" w:fill="FFFFFF"/>
        <w:rPr>
          <w:sz w:val="28"/>
          <w:szCs w:val="28"/>
        </w:rPr>
      </w:pPr>
      <w:r w:rsidRPr="00046ACB">
        <w:rPr>
          <w:sz w:val="28"/>
          <w:szCs w:val="28"/>
        </w:rPr>
        <w:t>самостоятельность и т.д.</w:t>
      </w:r>
      <w:proofErr w:type="gramStart"/>
      <w:r w:rsidRPr="00046ACB">
        <w:rPr>
          <w:sz w:val="28"/>
          <w:szCs w:val="28"/>
        </w:rPr>
        <w:t>)ч</w:t>
      </w:r>
      <w:proofErr w:type="gramEnd"/>
      <w:r w:rsidRPr="00046ACB">
        <w:rPr>
          <w:sz w:val="28"/>
          <w:szCs w:val="28"/>
        </w:rPr>
        <w:t>ерез активное участие детей в различных конкурсах, фестивалях, коллективных делах.</w:t>
      </w:r>
    </w:p>
    <w:p w:rsidR="00515E5E" w:rsidRPr="00046ACB" w:rsidRDefault="00515E5E" w:rsidP="00515E5E">
      <w:pPr>
        <w:shd w:val="clear" w:color="auto" w:fill="FFFFFF"/>
        <w:rPr>
          <w:sz w:val="28"/>
          <w:szCs w:val="28"/>
        </w:rPr>
      </w:pPr>
      <w:r w:rsidRPr="00046ACB">
        <w:rPr>
          <w:sz w:val="28"/>
          <w:szCs w:val="28"/>
        </w:rPr>
        <w:t>3. Укрепление здоровья детей посредством физической культуры и спорта</w:t>
      </w:r>
    </w:p>
    <w:p w:rsidR="00515E5E" w:rsidRPr="00046ACB" w:rsidRDefault="00515E5E" w:rsidP="00515E5E">
      <w:pPr>
        <w:shd w:val="clear" w:color="auto" w:fill="FFFFFF"/>
        <w:rPr>
          <w:sz w:val="28"/>
          <w:szCs w:val="28"/>
        </w:rPr>
      </w:pPr>
      <w:r w:rsidRPr="00046ACB">
        <w:rPr>
          <w:sz w:val="28"/>
          <w:szCs w:val="28"/>
        </w:rPr>
        <w:t>4.Активизировать работу органов самоуправления</w:t>
      </w:r>
    </w:p>
    <w:p w:rsidR="00515E5E" w:rsidRPr="00046ACB" w:rsidRDefault="00515E5E" w:rsidP="00515E5E">
      <w:pPr>
        <w:shd w:val="clear" w:color="auto" w:fill="FFFFFF"/>
        <w:rPr>
          <w:sz w:val="28"/>
          <w:szCs w:val="28"/>
        </w:rPr>
      </w:pPr>
      <w:r w:rsidRPr="00046ACB">
        <w:rPr>
          <w:sz w:val="28"/>
          <w:szCs w:val="28"/>
        </w:rPr>
        <w:t xml:space="preserve">6. Вовлечение </w:t>
      </w:r>
      <w:proofErr w:type="gramStart"/>
      <w:r w:rsidRPr="00046ACB">
        <w:rPr>
          <w:sz w:val="28"/>
          <w:szCs w:val="28"/>
        </w:rPr>
        <w:t>обучающихся</w:t>
      </w:r>
      <w:proofErr w:type="gramEnd"/>
      <w:r w:rsidRPr="00046ACB">
        <w:rPr>
          <w:sz w:val="28"/>
          <w:szCs w:val="28"/>
        </w:rPr>
        <w:t xml:space="preserve"> в систему внеурочной деятельности</w:t>
      </w:r>
    </w:p>
    <w:p w:rsidR="00515E5E" w:rsidRPr="00046ACB" w:rsidRDefault="00515E5E" w:rsidP="00515E5E">
      <w:pPr>
        <w:pStyle w:val="a3"/>
        <w:shd w:val="clear" w:color="auto" w:fill="FAFAFA"/>
        <w:spacing w:before="0" w:beforeAutospacing="0" w:after="0" w:afterAutospacing="0"/>
        <w:jc w:val="both"/>
        <w:rPr>
          <w:sz w:val="28"/>
          <w:szCs w:val="28"/>
        </w:rPr>
      </w:pPr>
      <w:r w:rsidRPr="00046ACB">
        <w:rPr>
          <w:sz w:val="28"/>
          <w:szCs w:val="28"/>
        </w:rPr>
        <w:t>7. Воспитание обучающихся в духе демократии, свободы, личностного достоинства, уважения прав человека, гражданственности, патриотизма, толерантности.</w:t>
      </w:r>
    </w:p>
    <w:p w:rsidR="00515E5E" w:rsidRPr="00046ACB" w:rsidRDefault="00515E5E" w:rsidP="00515E5E">
      <w:pPr>
        <w:shd w:val="clear" w:color="auto" w:fill="FFFFFF"/>
        <w:rPr>
          <w:sz w:val="28"/>
          <w:szCs w:val="28"/>
        </w:rPr>
      </w:pPr>
      <w:r w:rsidRPr="00046ACB">
        <w:rPr>
          <w:sz w:val="28"/>
          <w:szCs w:val="28"/>
        </w:rPr>
        <w:t>8.Создание благоприятных условий и возможностей для полноценного развития личности, для охраны здоровья и ж</w:t>
      </w:r>
      <w:r w:rsidR="00046ACB" w:rsidRPr="00046ACB">
        <w:rPr>
          <w:sz w:val="28"/>
          <w:szCs w:val="28"/>
        </w:rPr>
        <w:t>изни детей.</w:t>
      </w:r>
    </w:p>
    <w:p w:rsidR="00107D56" w:rsidRPr="008B2A18" w:rsidRDefault="00107D56" w:rsidP="00107D56">
      <w:pPr>
        <w:rPr>
          <w:color w:val="FF0000"/>
          <w:sz w:val="28"/>
          <w:szCs w:val="28"/>
        </w:rPr>
      </w:pPr>
    </w:p>
    <w:p w:rsidR="00107D56" w:rsidRDefault="00107D56" w:rsidP="00107D56">
      <w:pPr>
        <w:pStyle w:val="ac"/>
        <w:jc w:val="center"/>
        <w:rPr>
          <w:sz w:val="28"/>
          <w:szCs w:val="28"/>
        </w:rPr>
      </w:pPr>
      <w:r>
        <w:rPr>
          <w:b/>
          <w:bCs/>
          <w:i/>
          <w:iCs/>
          <w:sz w:val="28"/>
          <w:szCs w:val="28"/>
        </w:rPr>
        <w:t>Организация питания.</w:t>
      </w:r>
    </w:p>
    <w:p w:rsidR="00107D56" w:rsidRDefault="00107D56" w:rsidP="00107D56">
      <w:pPr>
        <w:pStyle w:val="ac"/>
        <w:ind w:left="360"/>
        <w:jc w:val="both"/>
        <w:rPr>
          <w:sz w:val="28"/>
          <w:szCs w:val="28"/>
        </w:rPr>
      </w:pPr>
      <w:r>
        <w:rPr>
          <w:sz w:val="28"/>
          <w:szCs w:val="28"/>
        </w:rPr>
        <w:tab/>
        <w:t xml:space="preserve">Питание организовано в школе за счет бюджетных средств администрации Пугачевского муниципального района и средств родителей. </w:t>
      </w:r>
      <w:r w:rsidR="00A13910">
        <w:rPr>
          <w:sz w:val="28"/>
          <w:szCs w:val="28"/>
        </w:rPr>
        <w:t>В школе имеется</w:t>
      </w:r>
      <w:r>
        <w:rPr>
          <w:sz w:val="28"/>
          <w:szCs w:val="28"/>
        </w:rPr>
        <w:t xml:space="preserve"> </w:t>
      </w:r>
      <w:r w:rsidR="00A13910">
        <w:rPr>
          <w:sz w:val="28"/>
          <w:szCs w:val="28"/>
        </w:rPr>
        <w:t>обеденный зал</w:t>
      </w:r>
      <w:r>
        <w:rPr>
          <w:sz w:val="28"/>
          <w:szCs w:val="28"/>
        </w:rPr>
        <w:t xml:space="preserve"> на 40 посадочных мест, в том числе имеет кухонное помещение </w:t>
      </w:r>
    </w:p>
    <w:p w:rsidR="00107D56" w:rsidRDefault="00107D56" w:rsidP="00107D56">
      <w:pPr>
        <w:pStyle w:val="ac"/>
        <w:ind w:left="360"/>
        <w:jc w:val="both"/>
        <w:rPr>
          <w:sz w:val="28"/>
          <w:szCs w:val="28"/>
        </w:rPr>
      </w:pPr>
      <w:r>
        <w:rPr>
          <w:sz w:val="28"/>
          <w:szCs w:val="28"/>
        </w:rPr>
        <w:tab/>
        <w:t xml:space="preserve">Штат кухни полностью укомплектован работниками. Содержание пищеблока и обеденного зала соответствует санитарным правилам и нормам. Ассортиментный перечень  предоставляемых школьникам продуктов разнообразен: каши, супы, салаты из свежих овощей, выпечка. Составлено  десятидневное меню основных блюд.  </w:t>
      </w:r>
      <w:proofErr w:type="gramStart"/>
      <w:r>
        <w:rPr>
          <w:sz w:val="28"/>
          <w:szCs w:val="28"/>
        </w:rPr>
        <w:t>Контроль за</w:t>
      </w:r>
      <w:proofErr w:type="gramEnd"/>
      <w:r>
        <w:rPr>
          <w:sz w:val="28"/>
          <w:szCs w:val="28"/>
        </w:rPr>
        <w:t xml:space="preserve"> организацией питания осуществляет директор и </w:t>
      </w:r>
      <w:proofErr w:type="spellStart"/>
      <w:r>
        <w:rPr>
          <w:sz w:val="28"/>
          <w:szCs w:val="28"/>
        </w:rPr>
        <w:t>бракеражная</w:t>
      </w:r>
      <w:proofErr w:type="spellEnd"/>
      <w:r>
        <w:rPr>
          <w:sz w:val="28"/>
          <w:szCs w:val="28"/>
        </w:rPr>
        <w:t xml:space="preserve"> комиссия. Горячее</w:t>
      </w:r>
      <w:r w:rsidR="00046ACB">
        <w:rPr>
          <w:sz w:val="28"/>
          <w:szCs w:val="28"/>
        </w:rPr>
        <w:t xml:space="preserve"> двухразовое питание получают 17</w:t>
      </w:r>
      <w:r>
        <w:rPr>
          <w:sz w:val="28"/>
          <w:szCs w:val="28"/>
        </w:rPr>
        <w:t xml:space="preserve"> человек (из ср</w:t>
      </w:r>
      <w:r w:rsidR="00046ACB">
        <w:rPr>
          <w:sz w:val="28"/>
          <w:szCs w:val="28"/>
        </w:rPr>
        <w:t>едств бюджета), одноразовое - 30</w:t>
      </w:r>
      <w:r>
        <w:rPr>
          <w:sz w:val="28"/>
          <w:szCs w:val="28"/>
        </w:rPr>
        <w:t xml:space="preserve"> учащихся, которые питаются за родительскую плату. Стоимость обеда в </w:t>
      </w:r>
      <w:r w:rsidR="00046ACB">
        <w:rPr>
          <w:sz w:val="28"/>
          <w:szCs w:val="28"/>
        </w:rPr>
        <w:t xml:space="preserve">школьной столовой  в пределах </w:t>
      </w:r>
      <w:r>
        <w:rPr>
          <w:sz w:val="28"/>
          <w:szCs w:val="28"/>
        </w:rPr>
        <w:t>20</w:t>
      </w:r>
      <w:r w:rsidR="00046ACB">
        <w:rPr>
          <w:sz w:val="28"/>
          <w:szCs w:val="28"/>
        </w:rPr>
        <w:t>-25</w:t>
      </w:r>
      <w:r>
        <w:rPr>
          <w:sz w:val="28"/>
          <w:szCs w:val="28"/>
        </w:rPr>
        <w:t xml:space="preserve"> рублей. Организация школьного питания соответствует санитарно – гигиеническим требованиям.</w:t>
      </w:r>
    </w:p>
    <w:p w:rsidR="00107D56" w:rsidRDefault="00107D56" w:rsidP="00107D56">
      <w:pPr>
        <w:jc w:val="center"/>
        <w:rPr>
          <w:b/>
          <w:bCs/>
          <w:sz w:val="28"/>
          <w:szCs w:val="28"/>
        </w:rPr>
      </w:pPr>
    </w:p>
    <w:p w:rsidR="00107D56" w:rsidRDefault="00107D56" w:rsidP="00107D56">
      <w:pPr>
        <w:pStyle w:val="ac"/>
        <w:jc w:val="center"/>
        <w:rPr>
          <w:b/>
          <w:sz w:val="32"/>
          <w:szCs w:val="32"/>
        </w:rPr>
      </w:pPr>
      <w:r>
        <w:rPr>
          <w:b/>
          <w:sz w:val="32"/>
          <w:szCs w:val="32"/>
        </w:rPr>
        <w:t>Основные проблемы школы</w:t>
      </w:r>
    </w:p>
    <w:p w:rsidR="00107D56" w:rsidRDefault="00107D56" w:rsidP="00107D56">
      <w:pPr>
        <w:pStyle w:val="ac"/>
        <w:rPr>
          <w:sz w:val="32"/>
          <w:szCs w:val="32"/>
        </w:rPr>
      </w:pPr>
    </w:p>
    <w:p w:rsidR="00107D56" w:rsidRDefault="00107D56" w:rsidP="00107D56">
      <w:pPr>
        <w:autoSpaceDE w:val="0"/>
        <w:autoSpaceDN w:val="0"/>
        <w:adjustRightInd w:val="0"/>
        <w:ind w:firstLine="708"/>
        <w:jc w:val="both"/>
        <w:rPr>
          <w:sz w:val="28"/>
          <w:szCs w:val="28"/>
        </w:rPr>
      </w:pPr>
      <w:r>
        <w:rPr>
          <w:sz w:val="28"/>
          <w:szCs w:val="28"/>
        </w:rPr>
        <w:t> </w:t>
      </w:r>
      <w:r>
        <w:rPr>
          <w:sz w:val="28"/>
          <w:szCs w:val="28"/>
        </w:rPr>
        <w:tab/>
        <w:t>В целях достижения современного качества образования школе предстоит решить следующие проблемы:</w:t>
      </w:r>
    </w:p>
    <w:p w:rsidR="00107D56" w:rsidRDefault="00107D56" w:rsidP="00107D56">
      <w:pPr>
        <w:numPr>
          <w:ilvl w:val="0"/>
          <w:numId w:val="13"/>
        </w:numPr>
        <w:autoSpaceDE w:val="0"/>
        <w:autoSpaceDN w:val="0"/>
        <w:adjustRightInd w:val="0"/>
        <w:jc w:val="both"/>
        <w:rPr>
          <w:sz w:val="28"/>
          <w:szCs w:val="28"/>
        </w:rPr>
      </w:pPr>
      <w:r>
        <w:rPr>
          <w:sz w:val="28"/>
          <w:szCs w:val="28"/>
        </w:rPr>
        <w:t xml:space="preserve">формирования исследовательских умений и </w:t>
      </w:r>
      <w:proofErr w:type="gramStart"/>
      <w:r>
        <w:rPr>
          <w:sz w:val="28"/>
          <w:szCs w:val="28"/>
        </w:rPr>
        <w:t>навыков</w:t>
      </w:r>
      <w:proofErr w:type="gramEnd"/>
      <w:r>
        <w:rPr>
          <w:sz w:val="28"/>
          <w:szCs w:val="28"/>
        </w:rPr>
        <w:t xml:space="preserve"> обучающихся на уроках и во внеурочной деятельности с целью предоставления им оптимальных возможностей для получения универсального образования, реализации индивидуальных творческих запросов;</w:t>
      </w:r>
    </w:p>
    <w:p w:rsidR="00107D56" w:rsidRDefault="00107D56" w:rsidP="00107D56">
      <w:pPr>
        <w:numPr>
          <w:ilvl w:val="0"/>
          <w:numId w:val="13"/>
        </w:numPr>
        <w:autoSpaceDE w:val="0"/>
        <w:autoSpaceDN w:val="0"/>
        <w:adjustRightInd w:val="0"/>
        <w:jc w:val="both"/>
        <w:rPr>
          <w:sz w:val="28"/>
          <w:szCs w:val="28"/>
        </w:rPr>
      </w:pPr>
      <w:r>
        <w:rPr>
          <w:sz w:val="28"/>
          <w:szCs w:val="28"/>
        </w:rPr>
        <w:t>раскрытия творческих способностей учащихся путём освоения различных видов творческой деятельности;</w:t>
      </w:r>
    </w:p>
    <w:p w:rsidR="00107D56" w:rsidRDefault="00107D56" w:rsidP="00107D56">
      <w:pPr>
        <w:numPr>
          <w:ilvl w:val="0"/>
          <w:numId w:val="13"/>
        </w:numPr>
        <w:autoSpaceDE w:val="0"/>
        <w:autoSpaceDN w:val="0"/>
        <w:adjustRightInd w:val="0"/>
        <w:jc w:val="both"/>
        <w:rPr>
          <w:sz w:val="28"/>
          <w:szCs w:val="28"/>
        </w:rPr>
      </w:pPr>
      <w:r>
        <w:rPr>
          <w:sz w:val="28"/>
          <w:szCs w:val="28"/>
        </w:rPr>
        <w:t>использования передовых педагогических технологий для реализации различных методик, способствующих развитию творческой одарённости учащихся;</w:t>
      </w:r>
    </w:p>
    <w:p w:rsidR="00107D56" w:rsidRDefault="00107D56" w:rsidP="00107D56">
      <w:pPr>
        <w:autoSpaceDE w:val="0"/>
        <w:autoSpaceDN w:val="0"/>
        <w:adjustRightInd w:val="0"/>
        <w:ind w:left="1069"/>
        <w:jc w:val="both"/>
        <w:rPr>
          <w:sz w:val="28"/>
          <w:szCs w:val="28"/>
        </w:rPr>
      </w:pPr>
      <w:r>
        <w:rPr>
          <w:sz w:val="28"/>
          <w:szCs w:val="28"/>
        </w:rPr>
        <w:t xml:space="preserve">- создание программ </w:t>
      </w:r>
      <w:proofErr w:type="spellStart"/>
      <w:r>
        <w:rPr>
          <w:sz w:val="28"/>
          <w:szCs w:val="28"/>
        </w:rPr>
        <w:t>предпрофильного</w:t>
      </w:r>
      <w:proofErr w:type="spellEnd"/>
      <w:r>
        <w:rPr>
          <w:sz w:val="28"/>
          <w:szCs w:val="28"/>
        </w:rPr>
        <w:t xml:space="preserve"> обучения;</w:t>
      </w:r>
    </w:p>
    <w:p w:rsidR="00107D56" w:rsidRDefault="00107D56" w:rsidP="00107D56">
      <w:pPr>
        <w:autoSpaceDE w:val="0"/>
        <w:autoSpaceDN w:val="0"/>
        <w:adjustRightInd w:val="0"/>
        <w:jc w:val="both"/>
        <w:rPr>
          <w:sz w:val="28"/>
          <w:szCs w:val="28"/>
        </w:rPr>
      </w:pPr>
      <w:r>
        <w:rPr>
          <w:sz w:val="28"/>
          <w:szCs w:val="28"/>
        </w:rPr>
        <w:t xml:space="preserve">                - внедрение новых технологий и методик обучения по </w:t>
      </w:r>
      <w:proofErr w:type="spellStart"/>
      <w:r>
        <w:rPr>
          <w:sz w:val="28"/>
          <w:szCs w:val="28"/>
        </w:rPr>
        <w:t>предпрофильным</w:t>
      </w:r>
      <w:proofErr w:type="spellEnd"/>
      <w:r>
        <w:rPr>
          <w:sz w:val="28"/>
          <w:szCs w:val="28"/>
        </w:rPr>
        <w:t xml:space="preserve"> предметам;</w:t>
      </w:r>
    </w:p>
    <w:p w:rsidR="00107D56" w:rsidRDefault="00107D56" w:rsidP="00107D56">
      <w:pPr>
        <w:autoSpaceDE w:val="0"/>
        <w:autoSpaceDN w:val="0"/>
        <w:adjustRightInd w:val="0"/>
        <w:ind w:left="1080"/>
        <w:jc w:val="both"/>
      </w:pPr>
      <w:r>
        <w:rPr>
          <w:sz w:val="28"/>
          <w:szCs w:val="28"/>
        </w:rPr>
        <w:t>- разработка основных требований к выпускнику профильного класса</w:t>
      </w:r>
      <w:r>
        <w:t>;</w:t>
      </w:r>
    </w:p>
    <w:p w:rsidR="00107D56" w:rsidRDefault="00107D56" w:rsidP="00107D56">
      <w:pPr>
        <w:autoSpaceDE w:val="0"/>
        <w:autoSpaceDN w:val="0"/>
        <w:adjustRightInd w:val="0"/>
        <w:ind w:left="1080"/>
        <w:jc w:val="both"/>
        <w:rPr>
          <w:sz w:val="28"/>
          <w:szCs w:val="28"/>
        </w:rPr>
      </w:pPr>
      <w:r>
        <w:t>4)</w:t>
      </w:r>
      <w:r>
        <w:rPr>
          <w:sz w:val="28"/>
          <w:szCs w:val="28"/>
        </w:rPr>
        <w:t xml:space="preserve"> ремонт кровли здания школы;</w:t>
      </w:r>
    </w:p>
    <w:p w:rsidR="00107D56" w:rsidRDefault="00107D56" w:rsidP="00107D56">
      <w:pPr>
        <w:autoSpaceDE w:val="0"/>
        <w:autoSpaceDN w:val="0"/>
        <w:adjustRightInd w:val="0"/>
        <w:ind w:left="1080"/>
        <w:jc w:val="both"/>
        <w:rPr>
          <w:sz w:val="28"/>
          <w:szCs w:val="28"/>
        </w:rPr>
      </w:pPr>
      <w:r>
        <w:rPr>
          <w:sz w:val="28"/>
          <w:szCs w:val="28"/>
        </w:rPr>
        <w:t>5) замена оконных и дверных блоков;</w:t>
      </w:r>
    </w:p>
    <w:p w:rsidR="00107D56" w:rsidRDefault="002D51FD" w:rsidP="00107D56">
      <w:pPr>
        <w:rPr>
          <w:sz w:val="28"/>
          <w:szCs w:val="28"/>
        </w:rPr>
      </w:pPr>
      <w:r>
        <w:rPr>
          <w:sz w:val="28"/>
          <w:szCs w:val="28"/>
        </w:rPr>
        <w:t xml:space="preserve">               6</w:t>
      </w:r>
      <w:r w:rsidR="00107D56">
        <w:rPr>
          <w:sz w:val="28"/>
          <w:szCs w:val="28"/>
        </w:rPr>
        <w:t>) пополнение учебно-материальной базы школы учебно-наглядными пособиями и спортивным оборудованием;</w:t>
      </w:r>
    </w:p>
    <w:p w:rsidR="00107D56" w:rsidRDefault="00107D56" w:rsidP="00107D56">
      <w:pPr>
        <w:rPr>
          <w:sz w:val="28"/>
          <w:szCs w:val="28"/>
        </w:rPr>
      </w:pPr>
      <w:r>
        <w:rPr>
          <w:sz w:val="28"/>
          <w:szCs w:val="28"/>
        </w:rPr>
        <w:t xml:space="preserve">               8) пополнение книжного фонда школьной библиотеки.</w:t>
      </w:r>
    </w:p>
    <w:p w:rsidR="00107D56" w:rsidRDefault="00107D56" w:rsidP="00107D56">
      <w:pPr>
        <w:tabs>
          <w:tab w:val="left" w:pos="3060"/>
        </w:tabs>
      </w:pPr>
    </w:p>
    <w:p w:rsidR="00107D56" w:rsidRDefault="00107D56" w:rsidP="00107D56">
      <w:pPr>
        <w:widowControl w:val="0"/>
        <w:autoSpaceDE w:val="0"/>
        <w:autoSpaceDN w:val="0"/>
        <w:adjustRightInd w:val="0"/>
        <w:ind w:firstLine="705"/>
        <w:jc w:val="center"/>
        <w:rPr>
          <w:b/>
          <w:sz w:val="28"/>
          <w:szCs w:val="28"/>
        </w:rPr>
      </w:pPr>
      <w:r>
        <w:rPr>
          <w:b/>
          <w:sz w:val="28"/>
          <w:szCs w:val="28"/>
        </w:rPr>
        <w:t xml:space="preserve">Основные задачи развития школы </w:t>
      </w:r>
    </w:p>
    <w:p w:rsidR="00107D56" w:rsidRDefault="00107D56" w:rsidP="00107D56">
      <w:pPr>
        <w:widowControl w:val="0"/>
        <w:tabs>
          <w:tab w:val="left" w:pos="1843"/>
        </w:tabs>
        <w:autoSpaceDE w:val="0"/>
        <w:autoSpaceDN w:val="0"/>
        <w:adjustRightInd w:val="0"/>
        <w:jc w:val="both"/>
        <w:rPr>
          <w:sz w:val="28"/>
          <w:szCs w:val="28"/>
        </w:rPr>
      </w:pPr>
      <w:r>
        <w:rPr>
          <w:sz w:val="28"/>
          <w:szCs w:val="28"/>
        </w:rPr>
        <w:t>Цель образования в школе - выявление и развитие способностей каждого ученика, формирование духовно богатой, свободной, физически здоровой, творчески мыслящей личности, обладающей прочными базовыми знаниями средней школы, способной адаптироваться к условиям современной жизни. Она реализуется на основе введения в учебно-воспитательный процесс современных технологий обучения, диагностики усвоения знаний и умений, создания условий для максимального раскрытия творческого потенциала учителя, перевода школы в режим развития. Дифференцированный, личностно ориентированный подход осуществляется в учебно-воспитательном процессе через создание оптимальных психолого-педагогических условий для развития и реализации индивидуальных способностей каждого школьника.</w:t>
      </w:r>
    </w:p>
    <w:p w:rsidR="00107D56" w:rsidRDefault="00107D56" w:rsidP="00107D56">
      <w:pPr>
        <w:widowControl w:val="0"/>
        <w:tabs>
          <w:tab w:val="left" w:pos="1843"/>
        </w:tabs>
        <w:autoSpaceDE w:val="0"/>
        <w:autoSpaceDN w:val="0"/>
        <w:adjustRightInd w:val="0"/>
        <w:jc w:val="both"/>
        <w:rPr>
          <w:sz w:val="28"/>
          <w:szCs w:val="28"/>
        </w:rPr>
      </w:pPr>
      <w:r>
        <w:rPr>
          <w:sz w:val="28"/>
          <w:szCs w:val="28"/>
        </w:rPr>
        <w:t xml:space="preserve">Исходя из поставленной цели, выдвигаются следующие </w:t>
      </w:r>
      <w:r>
        <w:rPr>
          <w:b/>
          <w:bCs/>
          <w:i/>
          <w:iCs/>
          <w:sz w:val="28"/>
          <w:szCs w:val="28"/>
        </w:rPr>
        <w:t>задачи</w:t>
      </w:r>
      <w:r>
        <w:rPr>
          <w:sz w:val="28"/>
          <w:szCs w:val="28"/>
        </w:rPr>
        <w:t>.</w:t>
      </w:r>
    </w:p>
    <w:p w:rsidR="00107D56" w:rsidRDefault="00107D56" w:rsidP="00107D56">
      <w:pPr>
        <w:widowControl w:val="0"/>
        <w:tabs>
          <w:tab w:val="left" w:pos="1843"/>
        </w:tabs>
        <w:autoSpaceDE w:val="0"/>
        <w:autoSpaceDN w:val="0"/>
        <w:adjustRightInd w:val="0"/>
        <w:jc w:val="both"/>
        <w:rPr>
          <w:sz w:val="28"/>
          <w:szCs w:val="28"/>
        </w:rPr>
      </w:pPr>
      <w:r>
        <w:rPr>
          <w:b/>
          <w:bCs/>
          <w:i/>
          <w:iCs/>
          <w:sz w:val="28"/>
          <w:szCs w:val="28"/>
        </w:rPr>
        <w:t>1. Формирование физически здоровой личности</w:t>
      </w:r>
      <w:r>
        <w:rPr>
          <w:b/>
          <w:bCs/>
          <w:sz w:val="28"/>
          <w:szCs w:val="28"/>
        </w:rPr>
        <w:t xml:space="preserve">: </w:t>
      </w:r>
      <w:r>
        <w:rPr>
          <w:sz w:val="28"/>
          <w:szCs w:val="28"/>
        </w:rPr>
        <w:t>предупреждение перегрузки учащихся в учебном процессе; оптимальная организация учебного дня и недели с учетом санитарно-гигиенических норм и возрастных особенностей детей; привлечение учащихся к занятиям в спортивных секциях, создание групп здоровья для ослабленных детей.</w:t>
      </w:r>
    </w:p>
    <w:p w:rsidR="00107D56" w:rsidRDefault="00107D56" w:rsidP="00107D56">
      <w:pPr>
        <w:widowControl w:val="0"/>
        <w:tabs>
          <w:tab w:val="left" w:pos="1843"/>
        </w:tabs>
        <w:autoSpaceDE w:val="0"/>
        <w:autoSpaceDN w:val="0"/>
        <w:adjustRightInd w:val="0"/>
        <w:jc w:val="both"/>
        <w:rPr>
          <w:sz w:val="28"/>
          <w:szCs w:val="28"/>
        </w:rPr>
      </w:pPr>
      <w:r>
        <w:rPr>
          <w:b/>
          <w:bCs/>
          <w:i/>
          <w:iCs/>
          <w:sz w:val="28"/>
          <w:szCs w:val="28"/>
        </w:rPr>
        <w:t>2. Развитие творческих способностей учащихся</w:t>
      </w:r>
      <w:r>
        <w:rPr>
          <w:b/>
          <w:bCs/>
          <w:sz w:val="28"/>
          <w:szCs w:val="28"/>
        </w:rPr>
        <w:t xml:space="preserve">: </w:t>
      </w:r>
      <w:r>
        <w:rPr>
          <w:sz w:val="28"/>
          <w:szCs w:val="28"/>
        </w:rPr>
        <w:t>выявление уровня развития творческих способностей детей с целью совершенствования программ по предметам; создание творческой атмосферы в школе путем организации кружков, факультативов по предметам, проведения предметных олимпиад, недель; привлечение учащихся к творческим конкурсам вне школы.</w:t>
      </w:r>
    </w:p>
    <w:p w:rsidR="00107D56" w:rsidRDefault="00107D56" w:rsidP="00107D56">
      <w:pPr>
        <w:widowControl w:val="0"/>
        <w:tabs>
          <w:tab w:val="left" w:pos="1843"/>
        </w:tabs>
        <w:autoSpaceDE w:val="0"/>
        <w:autoSpaceDN w:val="0"/>
        <w:adjustRightInd w:val="0"/>
        <w:jc w:val="both"/>
        <w:rPr>
          <w:sz w:val="28"/>
          <w:szCs w:val="28"/>
        </w:rPr>
      </w:pPr>
      <w:r>
        <w:rPr>
          <w:b/>
          <w:bCs/>
          <w:i/>
          <w:iCs/>
          <w:sz w:val="28"/>
          <w:szCs w:val="28"/>
        </w:rPr>
        <w:t>3. Формирование творчески работающего коллектива учителей</w:t>
      </w:r>
      <w:r>
        <w:rPr>
          <w:b/>
          <w:bCs/>
          <w:sz w:val="28"/>
          <w:szCs w:val="28"/>
        </w:rPr>
        <w:t xml:space="preserve">: </w:t>
      </w:r>
      <w:r>
        <w:rPr>
          <w:sz w:val="28"/>
          <w:szCs w:val="28"/>
        </w:rPr>
        <w:t>обеспечение оптимальной нагрузки учителей; совершенствование работы методических объединений, организация освоения современных образовательных технологий и диагностики качества обучения; организация публикаций творческих работ учителей; проведение семинаров по обмену опытом; стимулирование творческих поисков учителей.</w:t>
      </w:r>
    </w:p>
    <w:p w:rsidR="00107D56" w:rsidRDefault="00107D56" w:rsidP="00107D56">
      <w:pPr>
        <w:pStyle w:val="a4"/>
        <w:tabs>
          <w:tab w:val="left" w:pos="4000"/>
        </w:tabs>
        <w:jc w:val="both"/>
        <w:rPr>
          <w:sz w:val="28"/>
          <w:szCs w:val="28"/>
        </w:rPr>
      </w:pPr>
      <w:r>
        <w:rPr>
          <w:b/>
          <w:bCs/>
          <w:i/>
          <w:iCs/>
          <w:sz w:val="28"/>
          <w:szCs w:val="28"/>
        </w:rPr>
        <w:t>4. Организация учебно-воспитательного процесса</w:t>
      </w:r>
      <w:r>
        <w:rPr>
          <w:b/>
          <w:bCs/>
          <w:sz w:val="28"/>
          <w:szCs w:val="28"/>
        </w:rPr>
        <w:t xml:space="preserve">: </w:t>
      </w:r>
      <w:r>
        <w:rPr>
          <w:sz w:val="28"/>
          <w:szCs w:val="28"/>
        </w:rPr>
        <w:t xml:space="preserve">совершенствование учебного плана и учебных программ; разработка оптимального сочетания базового и дополнительного образования в старших классах; развитие взаимодействия учебных дисциплин на основе </w:t>
      </w:r>
      <w:proofErr w:type="spellStart"/>
      <w:r>
        <w:rPr>
          <w:sz w:val="28"/>
          <w:szCs w:val="28"/>
        </w:rPr>
        <w:t>межпредметных</w:t>
      </w:r>
      <w:proofErr w:type="spellEnd"/>
      <w:r>
        <w:rPr>
          <w:sz w:val="28"/>
          <w:szCs w:val="28"/>
        </w:rPr>
        <w:t xml:space="preserve"> связей; изучение и внедрение в практику инновационных технологий обучения, обеспечить переход  на </w:t>
      </w:r>
      <w:proofErr w:type="spellStart"/>
      <w:r>
        <w:rPr>
          <w:sz w:val="28"/>
          <w:szCs w:val="28"/>
        </w:rPr>
        <w:t>предпрофильное</w:t>
      </w:r>
      <w:proofErr w:type="spellEnd"/>
      <w:r>
        <w:rPr>
          <w:sz w:val="28"/>
          <w:szCs w:val="28"/>
        </w:rPr>
        <w:t xml:space="preserve"> образование.</w:t>
      </w:r>
    </w:p>
    <w:p w:rsidR="00107D56" w:rsidRDefault="00107D56" w:rsidP="00107D56">
      <w:pPr>
        <w:widowControl w:val="0"/>
        <w:tabs>
          <w:tab w:val="left" w:pos="1843"/>
        </w:tabs>
        <w:autoSpaceDE w:val="0"/>
        <w:autoSpaceDN w:val="0"/>
        <w:adjustRightInd w:val="0"/>
        <w:jc w:val="both"/>
        <w:rPr>
          <w:sz w:val="28"/>
          <w:szCs w:val="28"/>
        </w:rPr>
      </w:pPr>
      <w:r>
        <w:rPr>
          <w:b/>
          <w:bCs/>
          <w:i/>
          <w:iCs/>
          <w:sz w:val="28"/>
          <w:szCs w:val="28"/>
        </w:rPr>
        <w:t>5. Воспитательная работа</w:t>
      </w:r>
      <w:r>
        <w:rPr>
          <w:b/>
          <w:bCs/>
          <w:sz w:val="28"/>
          <w:szCs w:val="28"/>
        </w:rPr>
        <w:t xml:space="preserve">: </w:t>
      </w:r>
      <w:r>
        <w:rPr>
          <w:sz w:val="28"/>
          <w:szCs w:val="28"/>
        </w:rPr>
        <w:t>создание системы воспитательной работы с целью формирования сплоченного коллектива; формирование органов ученического самоуправления; совершенствование системы работы классных руководителей; формирование и закрепление традиций школы; усиление воспитательного потенциала уроков.</w:t>
      </w:r>
    </w:p>
    <w:p w:rsidR="00107D56" w:rsidRDefault="00107D56" w:rsidP="00107D56">
      <w:pPr>
        <w:widowControl w:val="0"/>
        <w:tabs>
          <w:tab w:val="left" w:pos="1843"/>
        </w:tabs>
        <w:autoSpaceDE w:val="0"/>
        <w:autoSpaceDN w:val="0"/>
        <w:adjustRightInd w:val="0"/>
        <w:jc w:val="both"/>
        <w:rPr>
          <w:sz w:val="28"/>
          <w:szCs w:val="28"/>
        </w:rPr>
      </w:pPr>
      <w:r>
        <w:rPr>
          <w:b/>
          <w:bCs/>
          <w:i/>
          <w:iCs/>
          <w:sz w:val="28"/>
          <w:szCs w:val="28"/>
        </w:rPr>
        <w:t>6. Совершенствование системы управления школой</w:t>
      </w:r>
      <w:r>
        <w:rPr>
          <w:b/>
          <w:bCs/>
          <w:sz w:val="28"/>
          <w:szCs w:val="28"/>
        </w:rPr>
        <w:t xml:space="preserve">: </w:t>
      </w:r>
      <w:r>
        <w:rPr>
          <w:sz w:val="28"/>
          <w:szCs w:val="28"/>
        </w:rPr>
        <w:t>усиление горизонтальных и вертикальных связей между всеми управляющими звеньями; совершенствование системы самофинансирования; оптимальное распределение функциональных обязанностей администрации.</w:t>
      </w:r>
    </w:p>
    <w:p w:rsidR="00107D56" w:rsidRDefault="00107D56" w:rsidP="00107D56">
      <w:pPr>
        <w:widowControl w:val="0"/>
        <w:tabs>
          <w:tab w:val="left" w:pos="1843"/>
        </w:tabs>
        <w:autoSpaceDE w:val="0"/>
        <w:autoSpaceDN w:val="0"/>
        <w:adjustRightInd w:val="0"/>
        <w:jc w:val="center"/>
        <w:rPr>
          <w:sz w:val="28"/>
          <w:szCs w:val="28"/>
        </w:rPr>
      </w:pPr>
    </w:p>
    <w:p w:rsidR="00107D56" w:rsidRDefault="00107D56" w:rsidP="00107D56">
      <w:pPr>
        <w:rPr>
          <w:b/>
          <w:sz w:val="48"/>
          <w:szCs w:val="48"/>
        </w:rPr>
      </w:pPr>
    </w:p>
    <w:p w:rsidR="00AB141F" w:rsidRDefault="00AB141F"/>
    <w:sectPr w:rsidR="00AB141F" w:rsidSect="00CF2E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75B"/>
    <w:multiLevelType w:val="singleLevel"/>
    <w:tmpl w:val="0419000F"/>
    <w:lvl w:ilvl="0">
      <w:start w:val="1"/>
      <w:numFmt w:val="decimal"/>
      <w:lvlText w:val="%1."/>
      <w:lvlJc w:val="left"/>
      <w:pPr>
        <w:tabs>
          <w:tab w:val="num" w:pos="360"/>
        </w:tabs>
        <w:ind w:left="360" w:hanging="360"/>
      </w:pPr>
    </w:lvl>
  </w:abstractNum>
  <w:abstractNum w:abstractNumId="1">
    <w:nsid w:val="13346982"/>
    <w:multiLevelType w:val="multilevel"/>
    <w:tmpl w:val="BBF8A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141CE2"/>
    <w:multiLevelType w:val="hybridMultilevel"/>
    <w:tmpl w:val="4E4E551C"/>
    <w:lvl w:ilvl="0" w:tplc="755E0AD4">
      <w:start w:val="1"/>
      <w:numFmt w:val="decimal"/>
      <w:lvlText w:val="%1."/>
      <w:lvlJc w:val="left"/>
      <w:pPr>
        <w:tabs>
          <w:tab w:val="num" w:pos="1920"/>
        </w:tabs>
        <w:ind w:left="1920" w:hanging="360"/>
      </w:pPr>
      <w:rPr>
        <w:b w:val="0"/>
        <w:i w:val="0"/>
      </w:rPr>
    </w:lvl>
    <w:lvl w:ilvl="1" w:tplc="D3948EA0">
      <w:numFmt w:val="none"/>
      <w:lvlText w:val=""/>
      <w:lvlJc w:val="left"/>
      <w:pPr>
        <w:tabs>
          <w:tab w:val="num" w:pos="360"/>
        </w:tabs>
        <w:ind w:left="0" w:firstLine="0"/>
      </w:pPr>
    </w:lvl>
    <w:lvl w:ilvl="2" w:tplc="3830E6E8">
      <w:numFmt w:val="none"/>
      <w:lvlText w:val=""/>
      <w:lvlJc w:val="left"/>
      <w:pPr>
        <w:tabs>
          <w:tab w:val="num" w:pos="360"/>
        </w:tabs>
        <w:ind w:left="0" w:firstLine="0"/>
      </w:pPr>
    </w:lvl>
    <w:lvl w:ilvl="3" w:tplc="DF568EC0">
      <w:numFmt w:val="none"/>
      <w:lvlText w:val=""/>
      <w:lvlJc w:val="left"/>
      <w:pPr>
        <w:tabs>
          <w:tab w:val="num" w:pos="360"/>
        </w:tabs>
        <w:ind w:left="0" w:firstLine="0"/>
      </w:pPr>
    </w:lvl>
    <w:lvl w:ilvl="4" w:tplc="DB9ED0BA">
      <w:numFmt w:val="none"/>
      <w:lvlText w:val=""/>
      <w:lvlJc w:val="left"/>
      <w:pPr>
        <w:tabs>
          <w:tab w:val="num" w:pos="360"/>
        </w:tabs>
        <w:ind w:left="0" w:firstLine="0"/>
      </w:pPr>
    </w:lvl>
    <w:lvl w:ilvl="5" w:tplc="EA5A383C">
      <w:numFmt w:val="none"/>
      <w:lvlText w:val=""/>
      <w:lvlJc w:val="left"/>
      <w:pPr>
        <w:tabs>
          <w:tab w:val="num" w:pos="360"/>
        </w:tabs>
        <w:ind w:left="0" w:firstLine="0"/>
      </w:pPr>
    </w:lvl>
    <w:lvl w:ilvl="6" w:tplc="ACFA906A">
      <w:numFmt w:val="none"/>
      <w:lvlText w:val=""/>
      <w:lvlJc w:val="left"/>
      <w:pPr>
        <w:tabs>
          <w:tab w:val="num" w:pos="360"/>
        </w:tabs>
        <w:ind w:left="0" w:firstLine="0"/>
      </w:pPr>
    </w:lvl>
    <w:lvl w:ilvl="7" w:tplc="AF3ABE64">
      <w:numFmt w:val="none"/>
      <w:lvlText w:val=""/>
      <w:lvlJc w:val="left"/>
      <w:pPr>
        <w:tabs>
          <w:tab w:val="num" w:pos="360"/>
        </w:tabs>
        <w:ind w:left="0" w:firstLine="0"/>
      </w:pPr>
    </w:lvl>
    <w:lvl w:ilvl="8" w:tplc="897AA51E">
      <w:numFmt w:val="none"/>
      <w:lvlText w:val=""/>
      <w:lvlJc w:val="left"/>
      <w:pPr>
        <w:tabs>
          <w:tab w:val="num" w:pos="360"/>
        </w:tabs>
        <w:ind w:left="0" w:firstLine="0"/>
      </w:pPr>
    </w:lvl>
  </w:abstractNum>
  <w:abstractNum w:abstractNumId="3">
    <w:nsid w:val="1AF43F7D"/>
    <w:multiLevelType w:val="multilevel"/>
    <w:tmpl w:val="B320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143B8C"/>
    <w:multiLevelType w:val="hybridMultilevel"/>
    <w:tmpl w:val="1512CA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CB0E53"/>
    <w:multiLevelType w:val="hybridMultilevel"/>
    <w:tmpl w:val="4A4A7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E37438"/>
    <w:multiLevelType w:val="multilevel"/>
    <w:tmpl w:val="D8525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6513CE8"/>
    <w:multiLevelType w:val="hybridMultilevel"/>
    <w:tmpl w:val="723A8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4459E2"/>
    <w:multiLevelType w:val="hybridMultilevel"/>
    <w:tmpl w:val="12EEA90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D3B5FD6"/>
    <w:multiLevelType w:val="hybridMultilevel"/>
    <w:tmpl w:val="304AC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597DB1"/>
    <w:multiLevelType w:val="hybridMultilevel"/>
    <w:tmpl w:val="A44A1F12"/>
    <w:lvl w:ilvl="0" w:tplc="5D6448D4">
      <w:start w:val="1"/>
      <w:numFmt w:val="bullet"/>
      <w:lvlText w:val=""/>
      <w:lvlJc w:val="left"/>
      <w:pPr>
        <w:tabs>
          <w:tab w:val="num" w:pos="720"/>
        </w:tabs>
        <w:ind w:left="720" w:hanging="360"/>
      </w:pPr>
      <w:rPr>
        <w:rFonts w:ascii="Wingdings" w:hAnsi="Wingdings" w:hint="default"/>
      </w:rPr>
    </w:lvl>
    <w:lvl w:ilvl="1" w:tplc="3EA0CDE2">
      <w:start w:val="1"/>
      <w:numFmt w:val="bullet"/>
      <w:lvlText w:val=""/>
      <w:lvlJc w:val="left"/>
      <w:pPr>
        <w:tabs>
          <w:tab w:val="num" w:pos="1440"/>
        </w:tabs>
        <w:ind w:left="1440" w:hanging="360"/>
      </w:pPr>
      <w:rPr>
        <w:rFonts w:ascii="Wingdings" w:hAnsi="Wingdings" w:hint="default"/>
      </w:rPr>
    </w:lvl>
    <w:lvl w:ilvl="2" w:tplc="EB42FA32">
      <w:start w:val="1"/>
      <w:numFmt w:val="bullet"/>
      <w:lvlText w:val=""/>
      <w:lvlJc w:val="left"/>
      <w:pPr>
        <w:tabs>
          <w:tab w:val="num" w:pos="2160"/>
        </w:tabs>
        <w:ind w:left="2160" w:hanging="360"/>
      </w:pPr>
      <w:rPr>
        <w:rFonts w:ascii="Wingdings" w:hAnsi="Wingdings" w:hint="default"/>
      </w:rPr>
    </w:lvl>
    <w:lvl w:ilvl="3" w:tplc="FF226DB2">
      <w:start w:val="1"/>
      <w:numFmt w:val="bullet"/>
      <w:lvlText w:val=""/>
      <w:lvlJc w:val="left"/>
      <w:pPr>
        <w:tabs>
          <w:tab w:val="num" w:pos="2880"/>
        </w:tabs>
        <w:ind w:left="2880" w:hanging="360"/>
      </w:pPr>
      <w:rPr>
        <w:rFonts w:ascii="Wingdings" w:hAnsi="Wingdings" w:hint="default"/>
      </w:rPr>
    </w:lvl>
    <w:lvl w:ilvl="4" w:tplc="B10EF53C">
      <w:start w:val="1"/>
      <w:numFmt w:val="bullet"/>
      <w:lvlText w:val=""/>
      <w:lvlJc w:val="left"/>
      <w:pPr>
        <w:tabs>
          <w:tab w:val="num" w:pos="3600"/>
        </w:tabs>
        <w:ind w:left="3600" w:hanging="360"/>
      </w:pPr>
      <w:rPr>
        <w:rFonts w:ascii="Wingdings" w:hAnsi="Wingdings" w:hint="default"/>
      </w:rPr>
    </w:lvl>
    <w:lvl w:ilvl="5" w:tplc="9C20E8E0">
      <w:start w:val="1"/>
      <w:numFmt w:val="bullet"/>
      <w:lvlText w:val=""/>
      <w:lvlJc w:val="left"/>
      <w:pPr>
        <w:tabs>
          <w:tab w:val="num" w:pos="4320"/>
        </w:tabs>
        <w:ind w:left="4320" w:hanging="360"/>
      </w:pPr>
      <w:rPr>
        <w:rFonts w:ascii="Wingdings" w:hAnsi="Wingdings" w:hint="default"/>
      </w:rPr>
    </w:lvl>
    <w:lvl w:ilvl="6" w:tplc="6C06A68E">
      <w:start w:val="1"/>
      <w:numFmt w:val="bullet"/>
      <w:lvlText w:val=""/>
      <w:lvlJc w:val="left"/>
      <w:pPr>
        <w:tabs>
          <w:tab w:val="num" w:pos="5040"/>
        </w:tabs>
        <w:ind w:left="5040" w:hanging="360"/>
      </w:pPr>
      <w:rPr>
        <w:rFonts w:ascii="Wingdings" w:hAnsi="Wingdings" w:hint="default"/>
      </w:rPr>
    </w:lvl>
    <w:lvl w:ilvl="7" w:tplc="32429544">
      <w:start w:val="1"/>
      <w:numFmt w:val="bullet"/>
      <w:lvlText w:val=""/>
      <w:lvlJc w:val="left"/>
      <w:pPr>
        <w:tabs>
          <w:tab w:val="num" w:pos="5760"/>
        </w:tabs>
        <w:ind w:left="5760" w:hanging="360"/>
      </w:pPr>
      <w:rPr>
        <w:rFonts w:ascii="Wingdings" w:hAnsi="Wingdings" w:hint="default"/>
      </w:rPr>
    </w:lvl>
    <w:lvl w:ilvl="8" w:tplc="ECFC05B2">
      <w:start w:val="1"/>
      <w:numFmt w:val="bullet"/>
      <w:lvlText w:val=""/>
      <w:lvlJc w:val="left"/>
      <w:pPr>
        <w:tabs>
          <w:tab w:val="num" w:pos="6480"/>
        </w:tabs>
        <w:ind w:left="6480" w:hanging="360"/>
      </w:pPr>
      <w:rPr>
        <w:rFonts w:ascii="Wingdings" w:hAnsi="Wingdings" w:hint="default"/>
      </w:rPr>
    </w:lvl>
  </w:abstractNum>
  <w:abstractNum w:abstractNumId="11">
    <w:nsid w:val="35054B07"/>
    <w:multiLevelType w:val="hybridMultilevel"/>
    <w:tmpl w:val="FEEEBA6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nsid w:val="367902DC"/>
    <w:multiLevelType w:val="hybridMultilevel"/>
    <w:tmpl w:val="AD263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DE4414"/>
    <w:multiLevelType w:val="hybridMultilevel"/>
    <w:tmpl w:val="10780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A72331"/>
    <w:multiLevelType w:val="hybridMultilevel"/>
    <w:tmpl w:val="A5E60A96"/>
    <w:lvl w:ilvl="0" w:tplc="9E662AC2">
      <w:start w:val="1"/>
      <w:numFmt w:val="bullet"/>
      <w:lvlText w:val="•"/>
      <w:lvlJc w:val="left"/>
      <w:pPr>
        <w:tabs>
          <w:tab w:val="num" w:pos="720"/>
        </w:tabs>
        <w:ind w:left="720" w:hanging="360"/>
      </w:pPr>
      <w:rPr>
        <w:rFonts w:ascii="Garamond" w:hAnsi="Garamond" w:hint="default"/>
      </w:rPr>
    </w:lvl>
    <w:lvl w:ilvl="1" w:tplc="AE36E6FA">
      <w:start w:val="1"/>
      <w:numFmt w:val="bullet"/>
      <w:lvlText w:val="•"/>
      <w:lvlJc w:val="left"/>
      <w:pPr>
        <w:tabs>
          <w:tab w:val="num" w:pos="1440"/>
        </w:tabs>
        <w:ind w:left="1440" w:hanging="360"/>
      </w:pPr>
      <w:rPr>
        <w:rFonts w:ascii="Garamond" w:hAnsi="Garamond" w:hint="default"/>
      </w:rPr>
    </w:lvl>
    <w:lvl w:ilvl="2" w:tplc="B6D6C05A">
      <w:start w:val="1"/>
      <w:numFmt w:val="bullet"/>
      <w:lvlText w:val="•"/>
      <w:lvlJc w:val="left"/>
      <w:pPr>
        <w:tabs>
          <w:tab w:val="num" w:pos="2160"/>
        </w:tabs>
        <w:ind w:left="2160" w:hanging="360"/>
      </w:pPr>
      <w:rPr>
        <w:rFonts w:ascii="Garamond" w:hAnsi="Garamond" w:hint="default"/>
      </w:rPr>
    </w:lvl>
    <w:lvl w:ilvl="3" w:tplc="B15816CE">
      <w:start w:val="1"/>
      <w:numFmt w:val="bullet"/>
      <w:lvlText w:val="•"/>
      <w:lvlJc w:val="left"/>
      <w:pPr>
        <w:tabs>
          <w:tab w:val="num" w:pos="2880"/>
        </w:tabs>
        <w:ind w:left="2880" w:hanging="360"/>
      </w:pPr>
      <w:rPr>
        <w:rFonts w:ascii="Garamond" w:hAnsi="Garamond" w:hint="default"/>
      </w:rPr>
    </w:lvl>
    <w:lvl w:ilvl="4" w:tplc="339AE9BA">
      <w:start w:val="1"/>
      <w:numFmt w:val="bullet"/>
      <w:lvlText w:val="•"/>
      <w:lvlJc w:val="left"/>
      <w:pPr>
        <w:tabs>
          <w:tab w:val="num" w:pos="3600"/>
        </w:tabs>
        <w:ind w:left="3600" w:hanging="360"/>
      </w:pPr>
      <w:rPr>
        <w:rFonts w:ascii="Garamond" w:hAnsi="Garamond" w:hint="default"/>
      </w:rPr>
    </w:lvl>
    <w:lvl w:ilvl="5" w:tplc="44780012">
      <w:start w:val="1"/>
      <w:numFmt w:val="bullet"/>
      <w:lvlText w:val="•"/>
      <w:lvlJc w:val="left"/>
      <w:pPr>
        <w:tabs>
          <w:tab w:val="num" w:pos="4320"/>
        </w:tabs>
        <w:ind w:left="4320" w:hanging="360"/>
      </w:pPr>
      <w:rPr>
        <w:rFonts w:ascii="Garamond" w:hAnsi="Garamond" w:hint="default"/>
      </w:rPr>
    </w:lvl>
    <w:lvl w:ilvl="6" w:tplc="252EA21E">
      <w:start w:val="1"/>
      <w:numFmt w:val="bullet"/>
      <w:lvlText w:val="•"/>
      <w:lvlJc w:val="left"/>
      <w:pPr>
        <w:tabs>
          <w:tab w:val="num" w:pos="5040"/>
        </w:tabs>
        <w:ind w:left="5040" w:hanging="360"/>
      </w:pPr>
      <w:rPr>
        <w:rFonts w:ascii="Garamond" w:hAnsi="Garamond" w:hint="default"/>
      </w:rPr>
    </w:lvl>
    <w:lvl w:ilvl="7" w:tplc="DB968A84">
      <w:start w:val="1"/>
      <w:numFmt w:val="bullet"/>
      <w:lvlText w:val="•"/>
      <w:lvlJc w:val="left"/>
      <w:pPr>
        <w:tabs>
          <w:tab w:val="num" w:pos="5760"/>
        </w:tabs>
        <w:ind w:left="5760" w:hanging="360"/>
      </w:pPr>
      <w:rPr>
        <w:rFonts w:ascii="Garamond" w:hAnsi="Garamond" w:hint="default"/>
      </w:rPr>
    </w:lvl>
    <w:lvl w:ilvl="8" w:tplc="86C6D3B0">
      <w:start w:val="1"/>
      <w:numFmt w:val="bullet"/>
      <w:lvlText w:val="•"/>
      <w:lvlJc w:val="left"/>
      <w:pPr>
        <w:tabs>
          <w:tab w:val="num" w:pos="6480"/>
        </w:tabs>
        <w:ind w:left="6480" w:hanging="360"/>
      </w:pPr>
      <w:rPr>
        <w:rFonts w:ascii="Garamond" w:hAnsi="Garamond" w:hint="default"/>
      </w:rPr>
    </w:lvl>
  </w:abstractNum>
  <w:abstractNum w:abstractNumId="15">
    <w:nsid w:val="41D12DEA"/>
    <w:multiLevelType w:val="hybridMultilevel"/>
    <w:tmpl w:val="2C26F282"/>
    <w:lvl w:ilvl="0" w:tplc="A7EA3FEC">
      <w:start w:val="82"/>
      <w:numFmt w:val="bullet"/>
      <w:lvlText w:val=""/>
      <w:lvlJc w:val="left"/>
      <w:pPr>
        <w:tabs>
          <w:tab w:val="num" w:pos="2520"/>
        </w:tabs>
        <w:ind w:left="2520" w:hanging="360"/>
      </w:pPr>
      <w:rPr>
        <w:rFonts w:ascii="Wingdings" w:eastAsia="Times New Roman" w:hAnsi="Wingdings" w:cs="Times New Roman" w:hint="default"/>
      </w:rPr>
    </w:lvl>
    <w:lvl w:ilvl="1" w:tplc="C88AD582">
      <w:start w:val="1"/>
      <w:numFmt w:val="bullet"/>
      <w:lvlText w:val="o"/>
      <w:lvlJc w:val="left"/>
      <w:pPr>
        <w:tabs>
          <w:tab w:val="num" w:pos="0"/>
        </w:tabs>
        <w:ind w:left="0" w:firstLine="0"/>
      </w:pPr>
      <w:rPr>
        <w:rFonts w:ascii="Courier New" w:hAnsi="Courier New" w:cs="Times New Roman"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16">
    <w:nsid w:val="44972052"/>
    <w:multiLevelType w:val="multilevel"/>
    <w:tmpl w:val="02CA7A5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9B270E"/>
    <w:multiLevelType w:val="hybridMultilevel"/>
    <w:tmpl w:val="EE26BE1E"/>
    <w:lvl w:ilvl="0" w:tplc="2842CA32">
      <w:start w:val="1"/>
      <w:numFmt w:val="bullet"/>
      <w:lvlText w:val="•"/>
      <w:lvlJc w:val="left"/>
      <w:pPr>
        <w:tabs>
          <w:tab w:val="num" w:pos="720"/>
        </w:tabs>
        <w:ind w:left="720" w:hanging="360"/>
      </w:pPr>
      <w:rPr>
        <w:rFonts w:ascii="Garamond" w:hAnsi="Garamond" w:hint="default"/>
      </w:rPr>
    </w:lvl>
    <w:lvl w:ilvl="1" w:tplc="6FB4BB40">
      <w:start w:val="1"/>
      <w:numFmt w:val="bullet"/>
      <w:lvlText w:val="•"/>
      <w:lvlJc w:val="left"/>
      <w:pPr>
        <w:tabs>
          <w:tab w:val="num" w:pos="1440"/>
        </w:tabs>
        <w:ind w:left="1440" w:hanging="360"/>
      </w:pPr>
      <w:rPr>
        <w:rFonts w:ascii="Garamond" w:hAnsi="Garamond" w:hint="default"/>
      </w:rPr>
    </w:lvl>
    <w:lvl w:ilvl="2" w:tplc="271CCB4A">
      <w:start w:val="1"/>
      <w:numFmt w:val="bullet"/>
      <w:lvlText w:val="•"/>
      <w:lvlJc w:val="left"/>
      <w:pPr>
        <w:tabs>
          <w:tab w:val="num" w:pos="2160"/>
        </w:tabs>
        <w:ind w:left="2160" w:hanging="360"/>
      </w:pPr>
      <w:rPr>
        <w:rFonts w:ascii="Garamond" w:hAnsi="Garamond" w:hint="default"/>
      </w:rPr>
    </w:lvl>
    <w:lvl w:ilvl="3" w:tplc="88C69A22">
      <w:start w:val="1"/>
      <w:numFmt w:val="bullet"/>
      <w:lvlText w:val="•"/>
      <w:lvlJc w:val="left"/>
      <w:pPr>
        <w:tabs>
          <w:tab w:val="num" w:pos="2880"/>
        </w:tabs>
        <w:ind w:left="2880" w:hanging="360"/>
      </w:pPr>
      <w:rPr>
        <w:rFonts w:ascii="Garamond" w:hAnsi="Garamond" w:hint="default"/>
      </w:rPr>
    </w:lvl>
    <w:lvl w:ilvl="4" w:tplc="9F669FE6">
      <w:start w:val="1"/>
      <w:numFmt w:val="bullet"/>
      <w:lvlText w:val="•"/>
      <w:lvlJc w:val="left"/>
      <w:pPr>
        <w:tabs>
          <w:tab w:val="num" w:pos="3600"/>
        </w:tabs>
        <w:ind w:left="3600" w:hanging="360"/>
      </w:pPr>
      <w:rPr>
        <w:rFonts w:ascii="Garamond" w:hAnsi="Garamond" w:hint="default"/>
      </w:rPr>
    </w:lvl>
    <w:lvl w:ilvl="5" w:tplc="BC10271A">
      <w:start w:val="1"/>
      <w:numFmt w:val="bullet"/>
      <w:lvlText w:val="•"/>
      <w:lvlJc w:val="left"/>
      <w:pPr>
        <w:tabs>
          <w:tab w:val="num" w:pos="4320"/>
        </w:tabs>
        <w:ind w:left="4320" w:hanging="360"/>
      </w:pPr>
      <w:rPr>
        <w:rFonts w:ascii="Garamond" w:hAnsi="Garamond" w:hint="default"/>
      </w:rPr>
    </w:lvl>
    <w:lvl w:ilvl="6" w:tplc="9D96EDBC">
      <w:start w:val="1"/>
      <w:numFmt w:val="bullet"/>
      <w:lvlText w:val="•"/>
      <w:lvlJc w:val="left"/>
      <w:pPr>
        <w:tabs>
          <w:tab w:val="num" w:pos="5040"/>
        </w:tabs>
        <w:ind w:left="5040" w:hanging="360"/>
      </w:pPr>
      <w:rPr>
        <w:rFonts w:ascii="Garamond" w:hAnsi="Garamond" w:hint="default"/>
      </w:rPr>
    </w:lvl>
    <w:lvl w:ilvl="7" w:tplc="D1C8689C">
      <w:start w:val="1"/>
      <w:numFmt w:val="bullet"/>
      <w:lvlText w:val="•"/>
      <w:lvlJc w:val="left"/>
      <w:pPr>
        <w:tabs>
          <w:tab w:val="num" w:pos="5760"/>
        </w:tabs>
        <w:ind w:left="5760" w:hanging="360"/>
      </w:pPr>
      <w:rPr>
        <w:rFonts w:ascii="Garamond" w:hAnsi="Garamond" w:hint="default"/>
      </w:rPr>
    </w:lvl>
    <w:lvl w:ilvl="8" w:tplc="C2D0281C">
      <w:start w:val="1"/>
      <w:numFmt w:val="bullet"/>
      <w:lvlText w:val="•"/>
      <w:lvlJc w:val="left"/>
      <w:pPr>
        <w:tabs>
          <w:tab w:val="num" w:pos="6480"/>
        </w:tabs>
        <w:ind w:left="6480" w:hanging="360"/>
      </w:pPr>
      <w:rPr>
        <w:rFonts w:ascii="Garamond" w:hAnsi="Garamond" w:hint="default"/>
      </w:rPr>
    </w:lvl>
  </w:abstractNum>
  <w:abstractNum w:abstractNumId="18">
    <w:nsid w:val="4DDE71B1"/>
    <w:multiLevelType w:val="hybridMultilevel"/>
    <w:tmpl w:val="DBAE3566"/>
    <w:lvl w:ilvl="0" w:tplc="E02813E8">
      <w:start w:val="1"/>
      <w:numFmt w:val="bullet"/>
      <w:lvlText w:val="•"/>
      <w:lvlJc w:val="left"/>
      <w:pPr>
        <w:tabs>
          <w:tab w:val="num" w:pos="720"/>
        </w:tabs>
        <w:ind w:left="720" w:hanging="360"/>
      </w:pPr>
      <w:rPr>
        <w:rFonts w:ascii="Garamond" w:hAnsi="Garamond" w:hint="default"/>
      </w:rPr>
    </w:lvl>
    <w:lvl w:ilvl="1" w:tplc="0D56FD4C">
      <w:start w:val="1"/>
      <w:numFmt w:val="bullet"/>
      <w:lvlText w:val="•"/>
      <w:lvlJc w:val="left"/>
      <w:pPr>
        <w:tabs>
          <w:tab w:val="num" w:pos="1440"/>
        </w:tabs>
        <w:ind w:left="1440" w:hanging="360"/>
      </w:pPr>
      <w:rPr>
        <w:rFonts w:ascii="Garamond" w:hAnsi="Garamond" w:hint="default"/>
      </w:rPr>
    </w:lvl>
    <w:lvl w:ilvl="2" w:tplc="DE866F60">
      <w:start w:val="1"/>
      <w:numFmt w:val="bullet"/>
      <w:lvlText w:val="•"/>
      <w:lvlJc w:val="left"/>
      <w:pPr>
        <w:tabs>
          <w:tab w:val="num" w:pos="2160"/>
        </w:tabs>
        <w:ind w:left="2160" w:hanging="360"/>
      </w:pPr>
      <w:rPr>
        <w:rFonts w:ascii="Garamond" w:hAnsi="Garamond" w:hint="default"/>
      </w:rPr>
    </w:lvl>
    <w:lvl w:ilvl="3" w:tplc="1B6A2284">
      <w:start w:val="1"/>
      <w:numFmt w:val="bullet"/>
      <w:lvlText w:val="•"/>
      <w:lvlJc w:val="left"/>
      <w:pPr>
        <w:tabs>
          <w:tab w:val="num" w:pos="2880"/>
        </w:tabs>
        <w:ind w:left="2880" w:hanging="360"/>
      </w:pPr>
      <w:rPr>
        <w:rFonts w:ascii="Garamond" w:hAnsi="Garamond" w:hint="default"/>
      </w:rPr>
    </w:lvl>
    <w:lvl w:ilvl="4" w:tplc="94FA9FEC">
      <w:start w:val="1"/>
      <w:numFmt w:val="bullet"/>
      <w:lvlText w:val="•"/>
      <w:lvlJc w:val="left"/>
      <w:pPr>
        <w:tabs>
          <w:tab w:val="num" w:pos="3600"/>
        </w:tabs>
        <w:ind w:left="3600" w:hanging="360"/>
      </w:pPr>
      <w:rPr>
        <w:rFonts w:ascii="Garamond" w:hAnsi="Garamond" w:hint="default"/>
      </w:rPr>
    </w:lvl>
    <w:lvl w:ilvl="5" w:tplc="8FEA7C8A">
      <w:start w:val="1"/>
      <w:numFmt w:val="bullet"/>
      <w:lvlText w:val="•"/>
      <w:lvlJc w:val="left"/>
      <w:pPr>
        <w:tabs>
          <w:tab w:val="num" w:pos="4320"/>
        </w:tabs>
        <w:ind w:left="4320" w:hanging="360"/>
      </w:pPr>
      <w:rPr>
        <w:rFonts w:ascii="Garamond" w:hAnsi="Garamond" w:hint="default"/>
      </w:rPr>
    </w:lvl>
    <w:lvl w:ilvl="6" w:tplc="4FDE89AE">
      <w:start w:val="1"/>
      <w:numFmt w:val="bullet"/>
      <w:lvlText w:val="•"/>
      <w:lvlJc w:val="left"/>
      <w:pPr>
        <w:tabs>
          <w:tab w:val="num" w:pos="5040"/>
        </w:tabs>
        <w:ind w:left="5040" w:hanging="360"/>
      </w:pPr>
      <w:rPr>
        <w:rFonts w:ascii="Garamond" w:hAnsi="Garamond" w:hint="default"/>
      </w:rPr>
    </w:lvl>
    <w:lvl w:ilvl="7" w:tplc="3F1EB314">
      <w:start w:val="1"/>
      <w:numFmt w:val="bullet"/>
      <w:lvlText w:val="•"/>
      <w:lvlJc w:val="left"/>
      <w:pPr>
        <w:tabs>
          <w:tab w:val="num" w:pos="5760"/>
        </w:tabs>
        <w:ind w:left="5760" w:hanging="360"/>
      </w:pPr>
      <w:rPr>
        <w:rFonts w:ascii="Garamond" w:hAnsi="Garamond" w:hint="default"/>
      </w:rPr>
    </w:lvl>
    <w:lvl w:ilvl="8" w:tplc="AC70D44E">
      <w:start w:val="1"/>
      <w:numFmt w:val="bullet"/>
      <w:lvlText w:val="•"/>
      <w:lvlJc w:val="left"/>
      <w:pPr>
        <w:tabs>
          <w:tab w:val="num" w:pos="6480"/>
        </w:tabs>
        <w:ind w:left="6480" w:hanging="360"/>
      </w:pPr>
      <w:rPr>
        <w:rFonts w:ascii="Garamond" w:hAnsi="Garamond" w:hint="default"/>
      </w:rPr>
    </w:lvl>
  </w:abstractNum>
  <w:abstractNum w:abstractNumId="19">
    <w:nsid w:val="53CE3D72"/>
    <w:multiLevelType w:val="hybridMultilevel"/>
    <w:tmpl w:val="3E22F436"/>
    <w:lvl w:ilvl="0" w:tplc="7E5C0E3A">
      <w:start w:val="1"/>
      <w:numFmt w:val="decimal"/>
      <w:lvlText w:val="%1."/>
      <w:lvlJc w:val="left"/>
      <w:pPr>
        <w:ind w:left="-30" w:hanging="360"/>
      </w:pPr>
    </w:lvl>
    <w:lvl w:ilvl="1" w:tplc="04190019">
      <w:start w:val="1"/>
      <w:numFmt w:val="lowerLetter"/>
      <w:lvlText w:val="%2."/>
      <w:lvlJc w:val="left"/>
      <w:pPr>
        <w:ind w:left="690" w:hanging="360"/>
      </w:pPr>
    </w:lvl>
    <w:lvl w:ilvl="2" w:tplc="0419001B">
      <w:start w:val="1"/>
      <w:numFmt w:val="lowerRoman"/>
      <w:lvlText w:val="%3."/>
      <w:lvlJc w:val="right"/>
      <w:pPr>
        <w:ind w:left="1410" w:hanging="180"/>
      </w:pPr>
    </w:lvl>
    <w:lvl w:ilvl="3" w:tplc="0419000F">
      <w:start w:val="1"/>
      <w:numFmt w:val="decimal"/>
      <w:lvlText w:val="%4."/>
      <w:lvlJc w:val="left"/>
      <w:pPr>
        <w:ind w:left="2130" w:hanging="360"/>
      </w:pPr>
    </w:lvl>
    <w:lvl w:ilvl="4" w:tplc="04190019">
      <w:start w:val="1"/>
      <w:numFmt w:val="lowerLetter"/>
      <w:lvlText w:val="%5."/>
      <w:lvlJc w:val="left"/>
      <w:pPr>
        <w:ind w:left="2850" w:hanging="360"/>
      </w:pPr>
    </w:lvl>
    <w:lvl w:ilvl="5" w:tplc="0419001B">
      <w:start w:val="1"/>
      <w:numFmt w:val="lowerRoman"/>
      <w:lvlText w:val="%6."/>
      <w:lvlJc w:val="right"/>
      <w:pPr>
        <w:ind w:left="3570" w:hanging="180"/>
      </w:pPr>
    </w:lvl>
    <w:lvl w:ilvl="6" w:tplc="0419000F">
      <w:start w:val="1"/>
      <w:numFmt w:val="decimal"/>
      <w:lvlText w:val="%7."/>
      <w:lvlJc w:val="left"/>
      <w:pPr>
        <w:ind w:left="4290" w:hanging="360"/>
      </w:pPr>
    </w:lvl>
    <w:lvl w:ilvl="7" w:tplc="04190019">
      <w:start w:val="1"/>
      <w:numFmt w:val="lowerLetter"/>
      <w:lvlText w:val="%8."/>
      <w:lvlJc w:val="left"/>
      <w:pPr>
        <w:ind w:left="5010" w:hanging="360"/>
      </w:pPr>
    </w:lvl>
    <w:lvl w:ilvl="8" w:tplc="0419001B">
      <w:start w:val="1"/>
      <w:numFmt w:val="lowerRoman"/>
      <w:lvlText w:val="%9."/>
      <w:lvlJc w:val="right"/>
      <w:pPr>
        <w:ind w:left="5730" w:hanging="180"/>
      </w:pPr>
    </w:lvl>
  </w:abstractNum>
  <w:abstractNum w:abstractNumId="20">
    <w:nsid w:val="570B78F4"/>
    <w:multiLevelType w:val="hybridMultilevel"/>
    <w:tmpl w:val="E01408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91B2DB0"/>
    <w:multiLevelType w:val="hybridMultilevel"/>
    <w:tmpl w:val="EE62C3D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nsid w:val="5B227B6E"/>
    <w:multiLevelType w:val="singleLevel"/>
    <w:tmpl w:val="0419000F"/>
    <w:lvl w:ilvl="0">
      <w:start w:val="1"/>
      <w:numFmt w:val="decimal"/>
      <w:lvlText w:val="%1."/>
      <w:lvlJc w:val="left"/>
      <w:pPr>
        <w:tabs>
          <w:tab w:val="num" w:pos="720"/>
        </w:tabs>
        <w:ind w:left="720" w:hanging="360"/>
      </w:pPr>
    </w:lvl>
  </w:abstractNum>
  <w:abstractNum w:abstractNumId="23">
    <w:nsid w:val="5D750E8B"/>
    <w:multiLevelType w:val="hybridMultilevel"/>
    <w:tmpl w:val="52C25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EB50438"/>
    <w:multiLevelType w:val="multilevel"/>
    <w:tmpl w:val="1A86E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AA4DD3"/>
    <w:multiLevelType w:val="multilevel"/>
    <w:tmpl w:val="C4E65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F17053C"/>
    <w:multiLevelType w:val="multilevel"/>
    <w:tmpl w:val="E570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0AC4AEF"/>
    <w:multiLevelType w:val="hybridMultilevel"/>
    <w:tmpl w:val="421A7318"/>
    <w:lvl w:ilvl="0" w:tplc="7B68EB2A">
      <w:start w:val="1"/>
      <w:numFmt w:val="decimal"/>
      <w:lvlText w:val="%1)"/>
      <w:lvlJc w:val="left"/>
      <w:pPr>
        <w:tabs>
          <w:tab w:val="num" w:pos="1429"/>
        </w:tabs>
        <w:ind w:left="1429"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8"/>
  </w:num>
  <w:num w:numId="2">
    <w:abstractNumId w:val="14"/>
  </w:num>
  <w:num w:numId="3">
    <w:abstractNumId w:val="1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21"/>
  </w:num>
  <w:num w:numId="8">
    <w:abstractNumId w:val="11"/>
  </w:num>
  <w:num w:numId="9">
    <w:abstractNumId w:val="20"/>
  </w:num>
  <w:num w:numId="10">
    <w:abstractNumId w:val="8"/>
  </w:num>
  <w:num w:numId="11">
    <w:abstractNumId w:val="15"/>
  </w:num>
  <w:num w:numId="12">
    <w:abstractNumId w:val="25"/>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1"/>
  </w:num>
  <w:num w:numId="17">
    <w:abstractNumId w:val="24"/>
  </w:num>
  <w:num w:numId="18">
    <w:abstractNumId w:val="4"/>
  </w:num>
  <w:num w:numId="19">
    <w:abstractNumId w:val="23"/>
  </w:num>
  <w:num w:numId="20">
    <w:abstractNumId w:val="3"/>
  </w:num>
  <w:num w:numId="21">
    <w:abstractNumId w:val="26"/>
  </w:num>
  <w:num w:numId="22">
    <w:abstractNumId w:val="9"/>
  </w:num>
  <w:num w:numId="23">
    <w:abstractNumId w:val="5"/>
  </w:num>
  <w:num w:numId="24">
    <w:abstractNumId w:val="7"/>
  </w:num>
  <w:num w:numId="25">
    <w:abstractNumId w:val="13"/>
  </w:num>
  <w:num w:numId="26">
    <w:abstractNumId w:val="12"/>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num>
  <w:num w:numId="30">
    <w:abstractNumId w:val="10"/>
  </w:num>
  <w:num w:numId="31">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07D56"/>
    <w:rsid w:val="00046ACB"/>
    <w:rsid w:val="00107D56"/>
    <w:rsid w:val="00150530"/>
    <w:rsid w:val="002D51FD"/>
    <w:rsid w:val="003611EA"/>
    <w:rsid w:val="00393F77"/>
    <w:rsid w:val="003A1B46"/>
    <w:rsid w:val="004E276C"/>
    <w:rsid w:val="00515E5E"/>
    <w:rsid w:val="00565862"/>
    <w:rsid w:val="005E45BB"/>
    <w:rsid w:val="0066316B"/>
    <w:rsid w:val="00884866"/>
    <w:rsid w:val="00885D3B"/>
    <w:rsid w:val="008B2A18"/>
    <w:rsid w:val="009C7E28"/>
    <w:rsid w:val="00A13910"/>
    <w:rsid w:val="00AA11DB"/>
    <w:rsid w:val="00AB141F"/>
    <w:rsid w:val="00AB3446"/>
    <w:rsid w:val="00B91C7E"/>
    <w:rsid w:val="00B93CD9"/>
    <w:rsid w:val="00C41EB7"/>
    <w:rsid w:val="00CF2EBF"/>
    <w:rsid w:val="00DB1605"/>
    <w:rsid w:val="00F430C1"/>
    <w:rsid w:val="00F87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D5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07D5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07D56"/>
    <w:rPr>
      <w:rFonts w:ascii="Arial" w:eastAsia="Times New Roman" w:hAnsi="Arial" w:cs="Arial"/>
      <w:b/>
      <w:bCs/>
      <w:i/>
      <w:iCs/>
      <w:sz w:val="28"/>
      <w:szCs w:val="28"/>
      <w:lang w:eastAsia="ru-RU"/>
    </w:rPr>
  </w:style>
  <w:style w:type="paragraph" w:styleId="a3">
    <w:name w:val="Normal (Web)"/>
    <w:basedOn w:val="a"/>
    <w:uiPriority w:val="99"/>
    <w:unhideWhenUsed/>
    <w:rsid w:val="00107D56"/>
    <w:pPr>
      <w:spacing w:before="100" w:beforeAutospacing="1" w:after="100" w:afterAutospacing="1"/>
    </w:pPr>
  </w:style>
  <w:style w:type="paragraph" w:styleId="a4">
    <w:name w:val="header"/>
    <w:basedOn w:val="a"/>
    <w:link w:val="a5"/>
    <w:uiPriority w:val="99"/>
    <w:semiHidden/>
    <w:unhideWhenUsed/>
    <w:rsid w:val="00107D56"/>
    <w:pPr>
      <w:tabs>
        <w:tab w:val="center" w:pos="4677"/>
        <w:tab w:val="right" w:pos="9355"/>
      </w:tabs>
    </w:pPr>
  </w:style>
  <w:style w:type="character" w:customStyle="1" w:styleId="a5">
    <w:name w:val="Верхний колонтитул Знак"/>
    <w:basedOn w:val="a0"/>
    <w:link w:val="a4"/>
    <w:uiPriority w:val="99"/>
    <w:semiHidden/>
    <w:rsid w:val="00107D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07D56"/>
    <w:pPr>
      <w:tabs>
        <w:tab w:val="center" w:pos="4153"/>
        <w:tab w:val="right" w:pos="8306"/>
      </w:tabs>
    </w:pPr>
    <w:rPr>
      <w:sz w:val="20"/>
      <w:szCs w:val="20"/>
    </w:rPr>
  </w:style>
  <w:style w:type="character" w:customStyle="1" w:styleId="a7">
    <w:name w:val="Нижний колонтитул Знак"/>
    <w:basedOn w:val="a0"/>
    <w:link w:val="a6"/>
    <w:uiPriority w:val="99"/>
    <w:rsid w:val="00107D56"/>
    <w:rPr>
      <w:rFonts w:ascii="Times New Roman" w:eastAsia="Times New Roman" w:hAnsi="Times New Roman" w:cs="Times New Roman"/>
      <w:sz w:val="20"/>
      <w:szCs w:val="20"/>
      <w:lang w:eastAsia="ru-RU"/>
    </w:rPr>
  </w:style>
  <w:style w:type="paragraph" w:styleId="a8">
    <w:name w:val="Body Text"/>
    <w:basedOn w:val="a"/>
    <w:link w:val="a9"/>
    <w:semiHidden/>
    <w:unhideWhenUsed/>
    <w:rsid w:val="00107D56"/>
    <w:pPr>
      <w:spacing w:after="120"/>
    </w:pPr>
  </w:style>
  <w:style w:type="character" w:customStyle="1" w:styleId="a9">
    <w:name w:val="Основной текст Знак"/>
    <w:basedOn w:val="a0"/>
    <w:link w:val="a8"/>
    <w:semiHidden/>
    <w:rsid w:val="00107D56"/>
    <w:rPr>
      <w:rFonts w:ascii="Times New Roman" w:eastAsia="Times New Roman" w:hAnsi="Times New Roman" w:cs="Times New Roman"/>
      <w:sz w:val="24"/>
      <w:szCs w:val="24"/>
      <w:lang w:eastAsia="ru-RU"/>
    </w:rPr>
  </w:style>
  <w:style w:type="paragraph" w:styleId="aa">
    <w:name w:val="No Spacing"/>
    <w:link w:val="ab"/>
    <w:qFormat/>
    <w:rsid w:val="00107D56"/>
    <w:pPr>
      <w:spacing w:after="0" w:line="240" w:lineRule="auto"/>
    </w:pPr>
    <w:rPr>
      <w:rFonts w:ascii="Calibri" w:eastAsia="Calibri" w:hAnsi="Calibri" w:cs="Times New Roman"/>
    </w:rPr>
  </w:style>
  <w:style w:type="paragraph" w:customStyle="1" w:styleId="ac">
    <w:name w:val="a"/>
    <w:basedOn w:val="a"/>
    <w:rsid w:val="00107D56"/>
    <w:pPr>
      <w:autoSpaceDE w:val="0"/>
      <w:autoSpaceDN w:val="0"/>
    </w:pPr>
  </w:style>
  <w:style w:type="character" w:customStyle="1" w:styleId="apple-style-span">
    <w:name w:val="apple-style-span"/>
    <w:basedOn w:val="a0"/>
    <w:rsid w:val="00107D56"/>
  </w:style>
  <w:style w:type="character" w:styleId="ad">
    <w:name w:val="Strong"/>
    <w:basedOn w:val="a0"/>
    <w:uiPriority w:val="22"/>
    <w:qFormat/>
    <w:rsid w:val="00107D56"/>
    <w:rPr>
      <w:b/>
      <w:bCs/>
    </w:rPr>
  </w:style>
  <w:style w:type="table" w:styleId="ae">
    <w:name w:val="Table Grid"/>
    <w:basedOn w:val="a1"/>
    <w:uiPriority w:val="59"/>
    <w:rsid w:val="00361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3611EA"/>
  </w:style>
  <w:style w:type="character" w:customStyle="1" w:styleId="c0">
    <w:name w:val="c0"/>
    <w:basedOn w:val="a0"/>
    <w:rsid w:val="008B2A18"/>
  </w:style>
  <w:style w:type="paragraph" w:styleId="af">
    <w:name w:val="List Paragraph"/>
    <w:basedOn w:val="a"/>
    <w:uiPriority w:val="34"/>
    <w:qFormat/>
    <w:rsid w:val="003A1B4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b">
    <w:name w:val="Без интервала Знак"/>
    <w:link w:val="aa"/>
    <w:locked/>
    <w:rsid w:val="00150530"/>
    <w:rPr>
      <w:rFonts w:ascii="Calibri" w:eastAsia="Calibri" w:hAnsi="Calibri" w:cs="Times New Roman"/>
    </w:rPr>
  </w:style>
  <w:style w:type="paragraph" w:styleId="af0">
    <w:name w:val="Balloon Text"/>
    <w:basedOn w:val="a"/>
    <w:link w:val="af1"/>
    <w:uiPriority w:val="99"/>
    <w:semiHidden/>
    <w:unhideWhenUsed/>
    <w:rsid w:val="00150530"/>
    <w:rPr>
      <w:rFonts w:ascii="Tahoma" w:hAnsi="Tahoma" w:cs="Tahoma"/>
      <w:sz w:val="16"/>
      <w:szCs w:val="16"/>
    </w:rPr>
  </w:style>
  <w:style w:type="character" w:customStyle="1" w:styleId="af1">
    <w:name w:val="Текст выноски Знак"/>
    <w:basedOn w:val="a0"/>
    <w:link w:val="af0"/>
    <w:uiPriority w:val="99"/>
    <w:semiHidden/>
    <w:rsid w:val="0015053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D5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107D5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07D56"/>
    <w:rPr>
      <w:rFonts w:ascii="Arial" w:eastAsia="Times New Roman" w:hAnsi="Arial" w:cs="Arial"/>
      <w:b/>
      <w:bCs/>
      <w:i/>
      <w:iCs/>
      <w:sz w:val="28"/>
      <w:szCs w:val="28"/>
      <w:lang w:eastAsia="ru-RU"/>
    </w:rPr>
  </w:style>
  <w:style w:type="paragraph" w:styleId="a3">
    <w:name w:val="Normal (Web)"/>
    <w:basedOn w:val="a"/>
    <w:uiPriority w:val="99"/>
    <w:semiHidden/>
    <w:unhideWhenUsed/>
    <w:rsid w:val="00107D56"/>
    <w:pPr>
      <w:spacing w:before="100" w:beforeAutospacing="1" w:after="100" w:afterAutospacing="1"/>
    </w:pPr>
  </w:style>
  <w:style w:type="paragraph" w:styleId="a4">
    <w:name w:val="header"/>
    <w:basedOn w:val="a"/>
    <w:link w:val="a5"/>
    <w:uiPriority w:val="99"/>
    <w:semiHidden/>
    <w:unhideWhenUsed/>
    <w:rsid w:val="00107D56"/>
    <w:pPr>
      <w:tabs>
        <w:tab w:val="center" w:pos="4677"/>
        <w:tab w:val="right" w:pos="9355"/>
      </w:tabs>
    </w:pPr>
  </w:style>
  <w:style w:type="character" w:customStyle="1" w:styleId="a5">
    <w:name w:val="Верхний колонтитул Знак"/>
    <w:basedOn w:val="a0"/>
    <w:link w:val="a4"/>
    <w:uiPriority w:val="99"/>
    <w:semiHidden/>
    <w:rsid w:val="00107D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07D56"/>
    <w:pPr>
      <w:tabs>
        <w:tab w:val="center" w:pos="4153"/>
        <w:tab w:val="right" w:pos="8306"/>
      </w:tabs>
    </w:pPr>
    <w:rPr>
      <w:sz w:val="20"/>
      <w:szCs w:val="20"/>
    </w:rPr>
  </w:style>
  <w:style w:type="character" w:customStyle="1" w:styleId="a7">
    <w:name w:val="Нижний колонтитул Знак"/>
    <w:basedOn w:val="a0"/>
    <w:link w:val="a6"/>
    <w:uiPriority w:val="99"/>
    <w:rsid w:val="00107D56"/>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107D56"/>
    <w:pPr>
      <w:spacing w:after="120"/>
    </w:pPr>
  </w:style>
  <w:style w:type="character" w:customStyle="1" w:styleId="a9">
    <w:name w:val="Основной текст Знак"/>
    <w:basedOn w:val="a0"/>
    <w:link w:val="a8"/>
    <w:uiPriority w:val="99"/>
    <w:semiHidden/>
    <w:rsid w:val="00107D56"/>
    <w:rPr>
      <w:rFonts w:ascii="Times New Roman" w:eastAsia="Times New Roman" w:hAnsi="Times New Roman" w:cs="Times New Roman"/>
      <w:sz w:val="24"/>
      <w:szCs w:val="24"/>
      <w:lang w:eastAsia="ru-RU"/>
    </w:rPr>
  </w:style>
  <w:style w:type="paragraph" w:styleId="aa">
    <w:name w:val="No Spacing"/>
    <w:uiPriority w:val="1"/>
    <w:qFormat/>
    <w:rsid w:val="00107D56"/>
    <w:pPr>
      <w:spacing w:after="0" w:line="240" w:lineRule="auto"/>
    </w:pPr>
    <w:rPr>
      <w:rFonts w:ascii="Calibri" w:eastAsia="Calibri" w:hAnsi="Calibri" w:cs="Times New Roman"/>
    </w:rPr>
  </w:style>
  <w:style w:type="paragraph" w:customStyle="1" w:styleId="ab">
    <w:name w:val="a"/>
    <w:basedOn w:val="a"/>
    <w:uiPriority w:val="99"/>
    <w:rsid w:val="00107D56"/>
    <w:pPr>
      <w:autoSpaceDE w:val="0"/>
      <w:autoSpaceDN w:val="0"/>
    </w:pPr>
  </w:style>
  <w:style w:type="character" w:customStyle="1" w:styleId="apple-style-span">
    <w:name w:val="apple-style-span"/>
    <w:basedOn w:val="a0"/>
    <w:rsid w:val="00107D56"/>
  </w:style>
  <w:style w:type="character" w:styleId="ac">
    <w:name w:val="Strong"/>
    <w:basedOn w:val="a0"/>
    <w:uiPriority w:val="22"/>
    <w:qFormat/>
    <w:rsid w:val="00107D56"/>
    <w:rPr>
      <w:b/>
      <w:bCs/>
    </w:rPr>
  </w:style>
  <w:style w:type="table" w:styleId="ad">
    <w:name w:val="Table Grid"/>
    <w:basedOn w:val="a1"/>
    <w:uiPriority w:val="59"/>
    <w:rsid w:val="00361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3611EA"/>
  </w:style>
  <w:style w:type="character" w:customStyle="1" w:styleId="c0">
    <w:name w:val="c0"/>
    <w:basedOn w:val="a0"/>
    <w:rsid w:val="008B2A18"/>
  </w:style>
</w:styles>
</file>

<file path=word/webSettings.xml><?xml version="1.0" encoding="utf-8"?>
<w:webSettings xmlns:r="http://schemas.openxmlformats.org/officeDocument/2006/relationships" xmlns:w="http://schemas.openxmlformats.org/wordprocessingml/2006/main">
  <w:divs>
    <w:div w:id="276525907">
      <w:bodyDiv w:val="1"/>
      <w:marLeft w:val="0"/>
      <w:marRight w:val="0"/>
      <w:marTop w:val="0"/>
      <w:marBottom w:val="0"/>
      <w:divBdr>
        <w:top w:val="none" w:sz="0" w:space="0" w:color="auto"/>
        <w:left w:val="none" w:sz="0" w:space="0" w:color="auto"/>
        <w:bottom w:val="none" w:sz="0" w:space="0" w:color="auto"/>
        <w:right w:val="none" w:sz="0" w:space="0" w:color="auto"/>
      </w:divBdr>
    </w:div>
    <w:div w:id="18953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microsoft.com/office/2007/relationships/stylesWithEffects" Target="stylesWithEffects.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perspective val="0"/>
    </c:view3D>
    <c:plotArea>
      <c:layout>
        <c:manualLayout>
          <c:layoutTarget val="inner"/>
          <c:xMode val="edge"/>
          <c:yMode val="edge"/>
          <c:x val="0"/>
          <c:y val="0.28502415458937197"/>
          <c:w val="3.4617939815483612E-2"/>
          <c:h val="2.4997637068219846E-2"/>
        </c:manualLayout>
      </c:layout>
      <c:pie3DChart>
        <c:varyColors val="1"/>
        <c:ser>
          <c:idx val="1"/>
          <c:order val="0"/>
          <c:tx>
            <c:strRef>
              <c:f>Sheet1!$A$3</c:f>
              <c:strCache>
                <c:ptCount val="1"/>
              </c:strCache>
            </c:strRef>
          </c:tx>
          <c:spPr>
            <a:solidFill>
              <a:srgbClr val="99CCCC"/>
            </a:solidFill>
            <a:ln w="6493">
              <a:solidFill>
                <a:srgbClr val="000000"/>
              </a:solidFill>
              <a:prstDash val="solid"/>
            </a:ln>
          </c:spPr>
          <c:dPt>
            <c:idx val="0"/>
            <c:spPr>
              <a:solidFill>
                <a:srgbClr val="33CCCC"/>
              </a:solidFill>
              <a:ln w="6493">
                <a:solidFill>
                  <a:srgbClr val="000000"/>
                </a:solidFill>
                <a:prstDash val="solid"/>
              </a:ln>
            </c:spPr>
          </c:dPt>
          <c:dPt>
            <c:idx val="2"/>
            <c:spPr>
              <a:solidFill>
                <a:srgbClr val="006666"/>
              </a:solidFill>
              <a:ln w="6493">
                <a:solidFill>
                  <a:srgbClr val="000000"/>
                </a:solidFill>
                <a:prstDash val="solid"/>
              </a:ln>
            </c:spPr>
          </c:dPt>
          <c:cat>
            <c:strRef>
              <c:f>Sheet1!$B$1:$D$1</c:f>
              <c:strCache>
                <c:ptCount val="3"/>
                <c:pt idx="0">
                  <c:v>1 группа здоровья</c:v>
                </c:pt>
                <c:pt idx="1">
                  <c:v>2 группа</c:v>
                </c:pt>
                <c:pt idx="2">
                  <c:v>3 группа</c:v>
                </c:pt>
              </c:strCache>
            </c:strRef>
          </c:cat>
          <c:val>
            <c:numRef>
              <c:f>Sheet1!$B$3:$D$3</c:f>
              <c:numCache>
                <c:formatCode>General</c:formatCode>
                <c:ptCount val="3"/>
              </c:numCache>
            </c:numRef>
          </c:val>
        </c:ser>
        <c:ser>
          <c:idx val="2"/>
          <c:order val="1"/>
          <c:tx>
            <c:strRef>
              <c:f>Sheet1!$A$4</c:f>
              <c:strCache>
                <c:ptCount val="1"/>
              </c:strCache>
            </c:strRef>
          </c:tx>
          <c:spPr>
            <a:solidFill>
              <a:srgbClr val="006666"/>
            </a:solidFill>
            <a:ln w="6493">
              <a:solidFill>
                <a:srgbClr val="000000"/>
              </a:solidFill>
              <a:prstDash val="solid"/>
            </a:ln>
          </c:spPr>
          <c:dPt>
            <c:idx val="0"/>
            <c:spPr>
              <a:solidFill>
                <a:srgbClr val="33CCCC"/>
              </a:solidFill>
              <a:ln w="6493">
                <a:solidFill>
                  <a:srgbClr val="000000"/>
                </a:solidFill>
                <a:prstDash val="solid"/>
              </a:ln>
            </c:spPr>
          </c:dPt>
          <c:dPt>
            <c:idx val="1"/>
            <c:spPr>
              <a:solidFill>
                <a:srgbClr val="99CCCC"/>
              </a:solidFill>
              <a:ln w="6493">
                <a:solidFill>
                  <a:srgbClr val="000000"/>
                </a:solidFill>
                <a:prstDash val="solid"/>
              </a:ln>
            </c:spPr>
          </c:dPt>
          <c:cat>
            <c:strRef>
              <c:f>Sheet1!$B$1:$D$1</c:f>
              <c:strCache>
                <c:ptCount val="3"/>
                <c:pt idx="0">
                  <c:v>1 группа здоровья</c:v>
                </c:pt>
                <c:pt idx="1">
                  <c:v>2 группа</c:v>
                </c:pt>
                <c:pt idx="2">
                  <c:v>3 группа</c:v>
                </c:pt>
              </c:strCache>
            </c:strRef>
          </c:cat>
          <c:val>
            <c:numRef>
              <c:f>Sheet1!$B$4:$D$4</c:f>
              <c:numCache>
                <c:formatCode>General</c:formatCode>
                <c:ptCount val="3"/>
              </c:numCache>
            </c:numRef>
          </c:val>
        </c:ser>
      </c:pie3DChart>
      <c:spPr>
        <a:noFill/>
        <a:ln w="6493">
          <a:solidFill>
            <a:srgbClr val="000000"/>
          </a:solidFill>
          <a:prstDash val="solid"/>
        </a:ln>
      </c:spPr>
    </c:plotArea>
    <c:legend>
      <c:legendPos val="r"/>
      <c:layout>
        <c:manualLayout>
          <c:xMode val="edge"/>
          <c:yMode val="edge"/>
          <c:x val="0.77337126976774884"/>
          <c:y val="0.24154589371980739"/>
          <c:w val="0.21529764661770329"/>
          <c:h val="0.51207729468599061"/>
        </c:manualLayout>
      </c:layout>
      <c:spPr>
        <a:solidFill>
          <a:srgbClr val="FFFFFF"/>
        </a:solidFill>
        <a:ln w="1623">
          <a:solidFill>
            <a:srgbClr val="000000"/>
          </a:solidFill>
          <a:prstDash val="solid"/>
        </a:ln>
      </c:spPr>
      <c:txPr>
        <a:bodyPr/>
        <a:lstStyle/>
        <a:p>
          <a:pPr>
            <a:defRPr sz="422" b="1" i="0" u="none" strike="noStrike" baseline="0">
              <a:solidFill>
                <a:srgbClr val="000000"/>
              </a:solidFill>
              <a:latin typeface="Arial"/>
              <a:ea typeface="Arial"/>
              <a:cs typeface="Arial"/>
            </a:defRPr>
          </a:pPr>
          <a:endParaRPr lang="ru-RU"/>
        </a:p>
      </c:txPr>
    </c:legend>
    <c:plotVisOnly val="1"/>
    <c:dispBlanksAs val="zero"/>
  </c:chart>
  <c:spPr>
    <a:noFill/>
    <a:ln>
      <a:noFill/>
    </a:ln>
  </c:spPr>
  <c:txPr>
    <a:bodyPr/>
    <a:lstStyle/>
    <a:p>
      <a:pPr>
        <a:defRPr sz="462" b="1" i="0" u="none" strike="noStrike" baseline="0">
          <a:solidFill>
            <a:srgbClr val="000000"/>
          </a:solidFill>
          <a:latin typeface="Arial"/>
          <a:ea typeface="Arial"/>
          <a:cs typeface="Aria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Распределение учащихся по групам здоровья</c:v>
                </c:pt>
              </c:strCache>
            </c:strRef>
          </c:tx>
          <c:cat>
            <c:strRef>
              <c:f>Лист1!$A$2:$A$5</c:f>
              <c:strCache>
                <c:ptCount val="3"/>
                <c:pt idx="0">
                  <c:v>1группа здоровья</c:v>
                </c:pt>
                <c:pt idx="1">
                  <c:v>2 група здоровья</c:v>
                </c:pt>
                <c:pt idx="2">
                  <c:v>3 группа здоровья</c:v>
                </c:pt>
              </c:strCache>
            </c:strRef>
          </c:cat>
          <c:val>
            <c:numRef>
              <c:f>Лист1!$B$2:$B$5</c:f>
              <c:numCache>
                <c:formatCode>General</c:formatCode>
                <c:ptCount val="4"/>
                <c:pt idx="0">
                  <c:v>42</c:v>
                </c:pt>
                <c:pt idx="1">
                  <c:v>7</c:v>
                </c:pt>
                <c:pt idx="2">
                  <c:v>1</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7078</Words>
  <Characters>40346</Characters>
  <Application>Microsoft Office Word</Application>
  <DocSecurity>0</DocSecurity>
  <Lines>336</Lines>
  <Paragraphs>94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Кадровые условия.</vt:lpstr>
      <vt:lpstr>    Материально-технические условия.</vt:lpstr>
      <vt:lpstr>    Результаты образовательной деятельности. Результаты воспитания учащихся.</vt:lpstr>
      <vt:lpstr>    Воспитательная работа.</vt:lpstr>
    </vt:vector>
  </TitlesOfParts>
  <Company>SPecialiST RePack</Company>
  <LinksUpToDate>false</LinksUpToDate>
  <CharactersWithSpaces>47330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Губарьковы</dc:creator>
  <cp:lastModifiedBy>Компьютер</cp:lastModifiedBy>
  <cp:revision>8</cp:revision>
  <dcterms:created xsi:type="dcterms:W3CDTF">2014-07-24T08:45:00Z</dcterms:created>
  <dcterms:modified xsi:type="dcterms:W3CDTF">2015-07-29T09:23:00Z</dcterms:modified>
</cp:coreProperties>
</file>